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FD9" w:rsidRDefault="00387FD9"/>
    <w:p w:rsidR="00CD0C63" w:rsidRDefault="00CD0C63"/>
    <w:p w:rsidR="005929D0" w:rsidRPr="00507685" w:rsidRDefault="005929D0" w:rsidP="005929D0">
      <w:pPr>
        <w:pStyle w:val="Default"/>
        <w:jc w:val="center"/>
      </w:pPr>
      <w:r w:rsidRPr="00507685">
        <w:t xml:space="preserve">Муниципальное бюджетное образовательное учреждение </w:t>
      </w:r>
    </w:p>
    <w:p w:rsidR="005929D0" w:rsidRPr="00507685" w:rsidRDefault="005929D0" w:rsidP="005929D0">
      <w:pPr>
        <w:jc w:val="center"/>
        <w:rPr>
          <w:i/>
          <w:iCs/>
        </w:rPr>
      </w:pPr>
      <w:bookmarkStart w:id="0" w:name="_Toc140136417"/>
      <w:r w:rsidRPr="00507685">
        <w:t>«Средняя общеобразовательная школа № 23» города Калуги</w:t>
      </w:r>
      <w:bookmarkEnd w:id="0"/>
    </w:p>
    <w:p w:rsidR="005929D0" w:rsidRDefault="005929D0" w:rsidP="005929D0">
      <w:pPr>
        <w:tabs>
          <w:tab w:val="left" w:pos="7455"/>
        </w:tabs>
        <w:spacing w:line="360" w:lineRule="auto"/>
        <w:rPr>
          <w:caps/>
        </w:rPr>
      </w:pPr>
      <w:r>
        <w:rPr>
          <w:caps/>
        </w:rPr>
        <w:t xml:space="preserve">                                                                                                                    </w:t>
      </w:r>
    </w:p>
    <w:p w:rsidR="005929D0" w:rsidRDefault="005929D0" w:rsidP="005929D0">
      <w:pPr>
        <w:tabs>
          <w:tab w:val="left" w:pos="7455"/>
        </w:tabs>
        <w:spacing w:line="360" w:lineRule="auto"/>
      </w:pPr>
    </w:p>
    <w:p w:rsidR="005929D0" w:rsidRDefault="005929D0" w:rsidP="005929D0">
      <w:pPr>
        <w:tabs>
          <w:tab w:val="left" w:pos="7530"/>
        </w:tabs>
        <w:spacing w:line="360" w:lineRule="auto"/>
        <w:jc w:val="center"/>
        <w:rPr>
          <w:b/>
          <w:color w:val="000000"/>
          <w:sz w:val="18"/>
          <w:szCs w:val="18"/>
        </w:rPr>
      </w:pPr>
    </w:p>
    <w:tbl>
      <w:tblPr>
        <w:tblpPr w:leftFromText="180" w:rightFromText="180" w:vertAnchor="text" w:horzAnchor="margin" w:tblpXSpec="center" w:tblpY="289"/>
        <w:tblW w:w="9545" w:type="dxa"/>
        <w:tblLook w:val="04A0"/>
      </w:tblPr>
      <w:tblGrid>
        <w:gridCol w:w="5748"/>
        <w:gridCol w:w="3797"/>
      </w:tblGrid>
      <w:tr w:rsidR="00383C2B" w:rsidRPr="00161F9A" w:rsidTr="00FE1264">
        <w:trPr>
          <w:trHeight w:val="259"/>
        </w:trPr>
        <w:tc>
          <w:tcPr>
            <w:tcW w:w="5748" w:type="dxa"/>
          </w:tcPr>
          <w:p w:rsidR="00383C2B" w:rsidRPr="00161F9A" w:rsidRDefault="00383C2B" w:rsidP="00FE1264">
            <w:pPr>
              <w:spacing w:line="360" w:lineRule="auto"/>
              <w:rPr>
                <w:caps/>
                <w:lang w:bidi="en-US"/>
              </w:rPr>
            </w:pPr>
            <w:proofErr w:type="gramStart"/>
            <w:r w:rsidRPr="00161F9A">
              <w:rPr>
                <w:caps/>
              </w:rPr>
              <w:t>Принята</w:t>
            </w:r>
            <w:proofErr w:type="gramEnd"/>
            <w:r w:rsidRPr="00161F9A">
              <w:rPr>
                <w:caps/>
              </w:rPr>
              <w:t xml:space="preserve"> </w:t>
            </w:r>
          </w:p>
          <w:p w:rsidR="00383C2B" w:rsidRPr="00161F9A" w:rsidRDefault="00383C2B" w:rsidP="00FE1264">
            <w:pPr>
              <w:spacing w:line="360" w:lineRule="auto"/>
              <w:rPr>
                <w:caps/>
              </w:rPr>
            </w:pPr>
            <w:r w:rsidRPr="00161F9A">
              <w:t xml:space="preserve">педагогическим  советом </w:t>
            </w:r>
          </w:p>
          <w:p w:rsidR="00383C2B" w:rsidRPr="00161F9A" w:rsidRDefault="00383C2B" w:rsidP="00FE1264">
            <w:pPr>
              <w:spacing w:line="360" w:lineRule="auto"/>
              <w:rPr>
                <w:caps/>
              </w:rPr>
            </w:pPr>
            <w:r w:rsidRPr="00161F9A">
              <w:t>от «</w:t>
            </w:r>
            <w:r>
              <w:rPr>
                <w:u w:val="single"/>
              </w:rPr>
              <w:t xml:space="preserve">      </w:t>
            </w:r>
            <w:r w:rsidRPr="00161F9A">
              <w:rPr>
                <w:u w:val="single"/>
              </w:rPr>
              <w:t xml:space="preserve"> </w:t>
            </w:r>
            <w:r w:rsidRPr="00161F9A">
              <w:t xml:space="preserve">» </w:t>
            </w:r>
            <w:r>
              <w:rPr>
                <w:u w:val="single"/>
              </w:rPr>
              <w:t xml:space="preserve">        </w:t>
            </w:r>
            <w:r w:rsidRPr="00161F9A">
              <w:rPr>
                <w:u w:val="single"/>
              </w:rPr>
              <w:t xml:space="preserve">    </w:t>
            </w:r>
            <w:r w:rsidRPr="00161F9A">
              <w:t xml:space="preserve"> 202</w:t>
            </w:r>
            <w:r>
              <w:t>4</w:t>
            </w:r>
            <w:r w:rsidRPr="00161F9A">
              <w:t xml:space="preserve">     г. </w:t>
            </w:r>
          </w:p>
          <w:p w:rsidR="00383C2B" w:rsidRPr="00161F9A" w:rsidRDefault="00383C2B" w:rsidP="00FE1264">
            <w:pPr>
              <w:spacing w:line="360" w:lineRule="auto"/>
              <w:rPr>
                <w:caps/>
              </w:rPr>
            </w:pPr>
          </w:p>
        </w:tc>
        <w:tc>
          <w:tcPr>
            <w:tcW w:w="3797" w:type="dxa"/>
          </w:tcPr>
          <w:p w:rsidR="00383C2B" w:rsidRDefault="00383C2B" w:rsidP="00FE1264">
            <w:pPr>
              <w:tabs>
                <w:tab w:val="left" w:pos="7455"/>
              </w:tabs>
              <w:spacing w:line="360" w:lineRule="auto"/>
            </w:pPr>
            <w:r w:rsidRPr="00161F9A">
              <w:t xml:space="preserve">УТВЕРЖДЕНА   </w:t>
            </w:r>
          </w:p>
          <w:p w:rsidR="00383C2B" w:rsidRPr="00161F9A" w:rsidRDefault="00383C2B" w:rsidP="00FE1264">
            <w:pPr>
              <w:tabs>
                <w:tab w:val="left" w:pos="7455"/>
              </w:tabs>
              <w:spacing w:line="360" w:lineRule="auto"/>
            </w:pPr>
            <w:r>
              <w:t>Директор МБОУ «Средняя общео</w:t>
            </w:r>
            <w:r>
              <w:t>б</w:t>
            </w:r>
            <w:r>
              <w:t>разовательная школа №23» г</w:t>
            </w:r>
            <w:proofErr w:type="gramStart"/>
            <w:r>
              <w:t>.К</w:t>
            </w:r>
            <w:proofErr w:type="gramEnd"/>
            <w:r>
              <w:t>алуги</w:t>
            </w:r>
            <w:r w:rsidRPr="00161F9A">
              <w:t xml:space="preserve">                                                                                                                                </w:t>
            </w:r>
          </w:p>
          <w:p w:rsidR="00383C2B" w:rsidRPr="00161F9A" w:rsidRDefault="00383C2B" w:rsidP="00FE1264">
            <w:pPr>
              <w:tabs>
                <w:tab w:val="left" w:pos="7455"/>
              </w:tabs>
              <w:spacing w:line="360" w:lineRule="auto"/>
            </w:pPr>
            <w:r w:rsidRPr="00161F9A">
              <w:t xml:space="preserve">приказом №   </w:t>
            </w:r>
          </w:p>
          <w:p w:rsidR="00383C2B" w:rsidRPr="00161F9A" w:rsidRDefault="00383C2B" w:rsidP="00FE1264">
            <w:pPr>
              <w:tabs>
                <w:tab w:val="left" w:pos="7530"/>
              </w:tabs>
              <w:spacing w:line="360" w:lineRule="auto"/>
              <w:jc w:val="both"/>
            </w:pPr>
            <w:r w:rsidRPr="00161F9A">
              <w:t>от «</w:t>
            </w:r>
            <w:r>
              <w:rPr>
                <w:u w:val="single"/>
              </w:rPr>
              <w:t xml:space="preserve">     </w:t>
            </w:r>
            <w:r w:rsidRPr="00161F9A">
              <w:rPr>
                <w:u w:val="single"/>
              </w:rPr>
              <w:t xml:space="preserve">  </w:t>
            </w:r>
            <w:r w:rsidRPr="00161F9A">
              <w:t>»</w:t>
            </w:r>
            <w:r>
              <w:rPr>
                <w:u w:val="single"/>
              </w:rPr>
              <w:t xml:space="preserve">        </w:t>
            </w:r>
            <w:r w:rsidRPr="00161F9A">
              <w:rPr>
                <w:u w:val="single"/>
              </w:rPr>
              <w:t xml:space="preserve">    </w:t>
            </w:r>
            <w:r>
              <w:rPr>
                <w:u w:val="single"/>
              </w:rPr>
              <w:t xml:space="preserve">  </w:t>
            </w:r>
            <w:r w:rsidRPr="00161F9A">
              <w:rPr>
                <w:u w:val="single"/>
              </w:rPr>
              <w:t xml:space="preserve"> </w:t>
            </w:r>
            <w:r w:rsidRPr="00161F9A">
              <w:t xml:space="preserve"> 202</w:t>
            </w:r>
            <w:r>
              <w:t>4</w:t>
            </w:r>
            <w:r w:rsidRPr="00161F9A">
              <w:t xml:space="preserve">     г.                                                                                      </w:t>
            </w:r>
          </w:p>
          <w:p w:rsidR="00383C2B" w:rsidRPr="00161F9A" w:rsidRDefault="00383C2B" w:rsidP="00FE1264">
            <w:pPr>
              <w:spacing w:line="360" w:lineRule="auto"/>
            </w:pPr>
          </w:p>
          <w:p w:rsidR="00383C2B" w:rsidRPr="00161F9A" w:rsidRDefault="00383C2B" w:rsidP="00FE1264">
            <w:pPr>
              <w:spacing w:line="360" w:lineRule="auto"/>
            </w:pPr>
          </w:p>
        </w:tc>
      </w:tr>
    </w:tbl>
    <w:p w:rsidR="005929D0" w:rsidRDefault="005929D0" w:rsidP="00383C2B">
      <w:pPr>
        <w:tabs>
          <w:tab w:val="left" w:pos="7530"/>
        </w:tabs>
        <w:spacing w:line="360" w:lineRule="auto"/>
        <w:rPr>
          <w:b/>
          <w:color w:val="000000"/>
          <w:sz w:val="18"/>
          <w:szCs w:val="18"/>
        </w:rPr>
      </w:pPr>
    </w:p>
    <w:p w:rsidR="005929D0" w:rsidRDefault="005929D0" w:rsidP="005929D0">
      <w:pPr>
        <w:tabs>
          <w:tab w:val="left" w:pos="7530"/>
        </w:tabs>
        <w:spacing w:line="360" w:lineRule="auto"/>
        <w:jc w:val="center"/>
        <w:rPr>
          <w:b/>
          <w:color w:val="000000"/>
          <w:sz w:val="18"/>
          <w:szCs w:val="18"/>
        </w:rPr>
      </w:pPr>
    </w:p>
    <w:p w:rsidR="005929D0" w:rsidRPr="005929D0" w:rsidRDefault="005929D0" w:rsidP="005929D0">
      <w:pPr>
        <w:tabs>
          <w:tab w:val="left" w:pos="7530"/>
        </w:tabs>
        <w:spacing w:line="360" w:lineRule="auto"/>
        <w:jc w:val="center"/>
        <w:rPr>
          <w:b/>
          <w:color w:val="000000"/>
          <w:sz w:val="18"/>
          <w:szCs w:val="18"/>
        </w:rPr>
      </w:pPr>
    </w:p>
    <w:p w:rsidR="005929D0" w:rsidRPr="00404ED5" w:rsidRDefault="005929D0" w:rsidP="005929D0">
      <w:pPr>
        <w:tabs>
          <w:tab w:val="left" w:pos="7530"/>
        </w:tabs>
        <w:spacing w:line="360" w:lineRule="auto"/>
        <w:jc w:val="center"/>
      </w:pPr>
      <w:r w:rsidRPr="00404ED5">
        <w:rPr>
          <w:b/>
          <w:color w:val="000000"/>
        </w:rPr>
        <w:t>РАБОЧАЯ ПРОГРАММА</w:t>
      </w:r>
    </w:p>
    <w:p w:rsidR="005929D0" w:rsidRPr="00404ED5" w:rsidRDefault="005929D0" w:rsidP="005929D0">
      <w:pPr>
        <w:tabs>
          <w:tab w:val="left" w:pos="9498"/>
        </w:tabs>
        <w:autoSpaceDE w:val="0"/>
        <w:autoSpaceDN w:val="0"/>
        <w:spacing w:before="166" w:line="230" w:lineRule="auto"/>
        <w:ind w:right="2350"/>
        <w:jc w:val="center"/>
      </w:pPr>
      <w:r>
        <w:rPr>
          <w:color w:val="000000"/>
        </w:rPr>
        <w:t xml:space="preserve">                               учебного курса внеурочной деятельности</w:t>
      </w:r>
    </w:p>
    <w:p w:rsidR="005929D0" w:rsidRPr="00404ED5" w:rsidRDefault="009048EA" w:rsidP="005929D0">
      <w:pPr>
        <w:tabs>
          <w:tab w:val="left" w:pos="9498"/>
        </w:tabs>
        <w:autoSpaceDE w:val="0"/>
        <w:autoSpaceDN w:val="0"/>
        <w:spacing w:before="70" w:line="230" w:lineRule="auto"/>
        <w:ind w:right="-59"/>
        <w:jc w:val="center"/>
      </w:pPr>
      <w:r>
        <w:rPr>
          <w:color w:val="000000"/>
        </w:rPr>
        <w:t xml:space="preserve">духовно – нравственной </w:t>
      </w:r>
      <w:r w:rsidR="005929D0">
        <w:rPr>
          <w:color w:val="000000"/>
        </w:rPr>
        <w:t>направленности «Живая планета</w:t>
      </w:r>
      <w:r w:rsidR="005929D0" w:rsidRPr="00404ED5">
        <w:rPr>
          <w:color w:val="000000"/>
        </w:rPr>
        <w:t>»</w:t>
      </w:r>
    </w:p>
    <w:p w:rsidR="005929D0" w:rsidRDefault="005929D0" w:rsidP="005929D0">
      <w:pPr>
        <w:autoSpaceDE w:val="0"/>
        <w:autoSpaceDN w:val="0"/>
        <w:jc w:val="right"/>
        <w:rPr>
          <w:color w:val="000000"/>
        </w:rPr>
      </w:pPr>
    </w:p>
    <w:p w:rsidR="005929D0" w:rsidRDefault="005929D0" w:rsidP="005929D0">
      <w:pPr>
        <w:autoSpaceDE w:val="0"/>
        <w:autoSpaceDN w:val="0"/>
        <w:jc w:val="right"/>
        <w:rPr>
          <w:color w:val="000000"/>
        </w:rPr>
      </w:pPr>
    </w:p>
    <w:p w:rsidR="005929D0" w:rsidRDefault="005929D0" w:rsidP="005929D0">
      <w:pPr>
        <w:autoSpaceDE w:val="0"/>
        <w:autoSpaceDN w:val="0"/>
        <w:jc w:val="right"/>
        <w:rPr>
          <w:color w:val="000000"/>
        </w:rPr>
      </w:pPr>
    </w:p>
    <w:p w:rsidR="005929D0" w:rsidRPr="0072006F" w:rsidRDefault="005929D0" w:rsidP="005929D0">
      <w:pPr>
        <w:jc w:val="center"/>
      </w:pPr>
      <w:r w:rsidRPr="0072006F">
        <w:t>Возраст обучающихся: 8-9 лет</w:t>
      </w:r>
    </w:p>
    <w:p w:rsidR="005929D0" w:rsidRPr="0072006F" w:rsidRDefault="005929D0" w:rsidP="005929D0">
      <w:pPr>
        <w:jc w:val="center"/>
      </w:pPr>
      <w:r w:rsidRPr="0072006F">
        <w:t>Срок реализации: 1 год</w:t>
      </w:r>
    </w:p>
    <w:p w:rsidR="005929D0" w:rsidRDefault="005929D0" w:rsidP="005929D0">
      <w:pPr>
        <w:autoSpaceDE w:val="0"/>
        <w:autoSpaceDN w:val="0"/>
        <w:jc w:val="right"/>
        <w:rPr>
          <w:color w:val="000000"/>
        </w:rPr>
      </w:pPr>
    </w:p>
    <w:p w:rsidR="005929D0" w:rsidRDefault="005929D0" w:rsidP="005929D0">
      <w:pPr>
        <w:autoSpaceDE w:val="0"/>
        <w:autoSpaceDN w:val="0"/>
        <w:rPr>
          <w:color w:val="000000"/>
        </w:rPr>
      </w:pPr>
    </w:p>
    <w:p w:rsidR="005929D0" w:rsidRDefault="005929D0" w:rsidP="005929D0">
      <w:pPr>
        <w:autoSpaceDE w:val="0"/>
        <w:autoSpaceDN w:val="0"/>
        <w:jc w:val="right"/>
        <w:rPr>
          <w:color w:val="000000"/>
        </w:rPr>
      </w:pPr>
    </w:p>
    <w:p w:rsidR="005929D0" w:rsidRDefault="005929D0" w:rsidP="005929D0">
      <w:pPr>
        <w:autoSpaceDE w:val="0"/>
        <w:autoSpaceDN w:val="0"/>
        <w:jc w:val="right"/>
        <w:rPr>
          <w:color w:val="000000"/>
        </w:rPr>
      </w:pPr>
    </w:p>
    <w:p w:rsidR="005929D0" w:rsidRDefault="005929D0" w:rsidP="005929D0">
      <w:pPr>
        <w:autoSpaceDE w:val="0"/>
        <w:autoSpaceDN w:val="0"/>
        <w:jc w:val="right"/>
        <w:rPr>
          <w:color w:val="000000"/>
        </w:rPr>
      </w:pPr>
    </w:p>
    <w:p w:rsidR="005929D0" w:rsidRDefault="005929D0" w:rsidP="005929D0">
      <w:pPr>
        <w:autoSpaceDE w:val="0"/>
        <w:autoSpaceDN w:val="0"/>
        <w:jc w:val="right"/>
        <w:rPr>
          <w:color w:val="000000"/>
        </w:rPr>
      </w:pPr>
    </w:p>
    <w:p w:rsidR="005929D0" w:rsidRDefault="005929D0" w:rsidP="005929D0">
      <w:pPr>
        <w:autoSpaceDE w:val="0"/>
        <w:autoSpaceDN w:val="0"/>
        <w:jc w:val="right"/>
      </w:pPr>
      <w:r w:rsidRPr="00404ED5">
        <w:rPr>
          <w:color w:val="000000"/>
        </w:rPr>
        <w:t xml:space="preserve">Составитель: </w:t>
      </w:r>
      <w:r>
        <w:t>Ковтун И.Н.</w:t>
      </w:r>
    </w:p>
    <w:p w:rsidR="005929D0" w:rsidRDefault="005929D0" w:rsidP="005929D0">
      <w:pPr>
        <w:pStyle w:val="a5"/>
        <w:ind w:left="420"/>
        <w:jc w:val="right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учитель</w:t>
      </w:r>
      <w:r w:rsidRPr="0013569F">
        <w:rPr>
          <w:rFonts w:ascii="Times New Roman" w:eastAsia="Times New Roman" w:hAnsi="Times New Roman"/>
          <w:color w:val="000000"/>
          <w:sz w:val="24"/>
        </w:rPr>
        <w:t xml:space="preserve"> начальных классов</w:t>
      </w:r>
    </w:p>
    <w:p w:rsidR="005929D0" w:rsidRDefault="005929D0" w:rsidP="005929D0">
      <w:pPr>
        <w:pStyle w:val="a5"/>
        <w:ind w:left="420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5929D0" w:rsidRDefault="005929D0" w:rsidP="005929D0">
      <w:pPr>
        <w:pStyle w:val="a5"/>
        <w:ind w:left="420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5929D0" w:rsidRDefault="005929D0" w:rsidP="005929D0">
      <w:pPr>
        <w:pStyle w:val="a5"/>
        <w:ind w:left="4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5929D0" w:rsidRDefault="005929D0" w:rsidP="005929D0">
      <w:pPr>
        <w:pStyle w:val="a5"/>
        <w:ind w:left="4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5929D0" w:rsidRDefault="005929D0" w:rsidP="005929D0">
      <w:pPr>
        <w:pStyle w:val="a5"/>
        <w:ind w:left="4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5929D0" w:rsidRDefault="005929D0" w:rsidP="005929D0">
      <w:pPr>
        <w:pStyle w:val="a5"/>
        <w:ind w:left="4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5929D0" w:rsidRDefault="005929D0" w:rsidP="005929D0">
      <w:pPr>
        <w:pStyle w:val="a5"/>
        <w:ind w:left="4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5929D0" w:rsidRPr="00383C2B" w:rsidRDefault="005929D0" w:rsidP="00383C2B">
      <w:pPr>
        <w:rPr>
          <w:color w:val="000000"/>
        </w:rPr>
      </w:pPr>
    </w:p>
    <w:p w:rsidR="00CD0C63" w:rsidRPr="00511FE8" w:rsidRDefault="005929D0" w:rsidP="00511FE8">
      <w:pPr>
        <w:pStyle w:val="a5"/>
        <w:ind w:left="4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4"/>
        </w:rPr>
        <w:t>Калуга, 2024</w:t>
      </w:r>
    </w:p>
    <w:p w:rsidR="00CD0C63" w:rsidRDefault="00CD0C63"/>
    <w:p w:rsidR="00CD0C63" w:rsidRPr="00CD0C63" w:rsidRDefault="00511FE8" w:rsidP="00511F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</w:t>
      </w:r>
      <w:r w:rsidR="00CD0C63" w:rsidRPr="00CD0C63">
        <w:rPr>
          <w:b/>
          <w:sz w:val="28"/>
          <w:szCs w:val="28"/>
        </w:rPr>
        <w:t>ная записка</w:t>
      </w:r>
    </w:p>
    <w:p w:rsidR="00CD0C63" w:rsidRPr="00CD0C63" w:rsidRDefault="00CD0C63" w:rsidP="00CD0C63">
      <w:pPr>
        <w:rPr>
          <w:b/>
          <w:sz w:val="28"/>
          <w:szCs w:val="28"/>
        </w:rPr>
      </w:pPr>
    </w:p>
    <w:p w:rsidR="00CD0C63" w:rsidRPr="00CD0C63" w:rsidRDefault="00CD0C63" w:rsidP="00DF5A2C">
      <w:pPr>
        <w:jc w:val="both"/>
        <w:rPr>
          <w:b/>
          <w:sz w:val="28"/>
          <w:szCs w:val="28"/>
        </w:rPr>
      </w:pPr>
      <w:r w:rsidRPr="00CD0C63">
        <w:rPr>
          <w:sz w:val="28"/>
          <w:szCs w:val="28"/>
        </w:rPr>
        <w:t>Общекультурное развитие и воспитание гражданина России является ключевым фактором развития страны, обеспечения духовного единства народа и объединяющих его моральных ценностей, политической и экономической стабильности.</w:t>
      </w:r>
    </w:p>
    <w:p w:rsidR="00CD0C63" w:rsidRPr="00CD0C63" w:rsidRDefault="00CD0C63" w:rsidP="00DF5A2C">
      <w:pPr>
        <w:autoSpaceDE w:val="0"/>
        <w:jc w:val="both"/>
        <w:rPr>
          <w:sz w:val="28"/>
          <w:szCs w:val="28"/>
        </w:rPr>
      </w:pPr>
      <w:r w:rsidRPr="00CD0C63">
        <w:rPr>
          <w:sz w:val="28"/>
          <w:szCs w:val="28"/>
        </w:rPr>
        <w:t>Невозможно создать современную инновационную экономику, минуя человека, состояние и качество его внутренней жизни. [1, с.23].</w:t>
      </w:r>
    </w:p>
    <w:p w:rsidR="00CD0C63" w:rsidRPr="00CD0C63" w:rsidRDefault="00CD0C63" w:rsidP="00DF5A2C">
      <w:pPr>
        <w:autoSpaceDE w:val="0"/>
        <w:jc w:val="both"/>
        <w:rPr>
          <w:sz w:val="28"/>
          <w:szCs w:val="28"/>
        </w:rPr>
      </w:pPr>
      <w:r w:rsidRPr="00CD0C63">
        <w:rPr>
          <w:sz w:val="28"/>
          <w:szCs w:val="28"/>
        </w:rPr>
        <w:t>Основным содержанием общекультурного развития, воспитания и социализации являются базовые национальные ценности, хранимые в социальн</w:t>
      </w:r>
      <w:proofErr w:type="gramStart"/>
      <w:r w:rsidRPr="00CD0C63">
        <w:rPr>
          <w:sz w:val="28"/>
          <w:szCs w:val="28"/>
        </w:rPr>
        <w:t>о-</w:t>
      </w:r>
      <w:proofErr w:type="gramEnd"/>
      <w:r w:rsidRPr="00CD0C63">
        <w:rPr>
          <w:sz w:val="28"/>
          <w:szCs w:val="28"/>
        </w:rPr>
        <w:t xml:space="preserve"> исторических, культурных, семейных традициях многонационального народа России, передаваемые от поколения к поколению и обеспечивающие успешное развитие страны в современных условиях. [1, с.18].</w:t>
      </w:r>
    </w:p>
    <w:p w:rsidR="00CD0C63" w:rsidRPr="00CD0C63" w:rsidRDefault="00CD0C63" w:rsidP="00DF5A2C">
      <w:pPr>
        <w:jc w:val="both"/>
        <w:rPr>
          <w:rStyle w:val="Zag11"/>
          <w:rFonts w:eastAsia="@Arial Unicode MS"/>
          <w:bCs/>
          <w:iCs/>
          <w:sz w:val="28"/>
          <w:szCs w:val="28"/>
        </w:rPr>
      </w:pPr>
      <w:r w:rsidRPr="00CD0C63">
        <w:rPr>
          <w:sz w:val="28"/>
          <w:szCs w:val="28"/>
        </w:rPr>
        <w:t xml:space="preserve">Начальная школа – начальный этап становления человеческой личности. В этот период закладываются основы личностной культуры. Ребенок в этот период учится правильно относиться к объектам природы, к себе и людям как к части природы, к вещам и материалам природного происхождения, которыми он пользуется, постепенно начинает понимать связи и взаимоотношения в природе и замечает, как природа влияет на практическую деятельность людей. </w:t>
      </w:r>
    </w:p>
    <w:p w:rsidR="00CD0C63" w:rsidRPr="00CD0C63" w:rsidRDefault="00CD0C63" w:rsidP="00DF5A2C">
      <w:pPr>
        <w:jc w:val="both"/>
        <w:rPr>
          <w:sz w:val="28"/>
          <w:szCs w:val="28"/>
        </w:rPr>
      </w:pPr>
      <w:r w:rsidRPr="00CD0C63">
        <w:rPr>
          <w:rStyle w:val="Zag11"/>
          <w:rFonts w:eastAsia="@Arial Unicode MS"/>
          <w:bCs/>
          <w:iCs/>
          <w:sz w:val="28"/>
          <w:szCs w:val="28"/>
        </w:rPr>
        <w:t xml:space="preserve">Одной из приоритетных целей </w:t>
      </w:r>
      <w:r w:rsidRPr="00CD0C63">
        <w:rPr>
          <w:sz w:val="28"/>
          <w:szCs w:val="28"/>
        </w:rPr>
        <w:t xml:space="preserve">общекультурного </w:t>
      </w:r>
      <w:r w:rsidRPr="00CD0C63">
        <w:rPr>
          <w:rStyle w:val="Zag11"/>
          <w:rFonts w:eastAsia="@Arial Unicode MS"/>
          <w:bCs/>
          <w:iCs/>
          <w:sz w:val="28"/>
          <w:szCs w:val="28"/>
        </w:rPr>
        <w:t>воспитания младших школьников является - воспитание ценностного отношения к природе, окружающей среде,  экологическое воспитание.</w:t>
      </w:r>
    </w:p>
    <w:p w:rsidR="00CD0C63" w:rsidRPr="00CD0C63" w:rsidRDefault="00CD0C63" w:rsidP="00DF5A2C">
      <w:pPr>
        <w:jc w:val="both"/>
        <w:rPr>
          <w:sz w:val="28"/>
          <w:szCs w:val="28"/>
        </w:rPr>
      </w:pPr>
      <w:r w:rsidRPr="00CD0C63">
        <w:rPr>
          <w:sz w:val="28"/>
          <w:szCs w:val="28"/>
        </w:rPr>
        <w:t>В экологическом воспитании детей важно опираться на единство интеллектуального и эмоционального восприятия природной среды в сочетании с практической деятельностью по ее улучшению. Необходимо, чтобы эта работа носила непрерывный характер, основанный на взаимосвязях глобального, национального и краеведческого подхода к экологическим проблемам в системе: человек-природа-общество.</w:t>
      </w:r>
    </w:p>
    <w:p w:rsidR="00CD0C63" w:rsidRPr="00CD0C63" w:rsidRDefault="00CD0C63" w:rsidP="00DF5A2C">
      <w:pPr>
        <w:jc w:val="both"/>
        <w:rPr>
          <w:sz w:val="28"/>
          <w:szCs w:val="28"/>
        </w:rPr>
      </w:pPr>
      <w:r w:rsidRPr="00CD0C63">
        <w:rPr>
          <w:sz w:val="28"/>
          <w:szCs w:val="28"/>
        </w:rPr>
        <w:t>Связь экологии и культуры почти прямолинейна: состояние экологии отражает тот уровень культуры, носителем которого является общество.</w:t>
      </w:r>
    </w:p>
    <w:p w:rsidR="00CD0C63" w:rsidRPr="00CD0C63" w:rsidRDefault="00CD0C63" w:rsidP="00DF5A2C">
      <w:pPr>
        <w:jc w:val="both"/>
        <w:rPr>
          <w:sz w:val="28"/>
          <w:szCs w:val="28"/>
        </w:rPr>
      </w:pPr>
      <w:r w:rsidRPr="00CD0C63">
        <w:rPr>
          <w:sz w:val="28"/>
          <w:szCs w:val="28"/>
        </w:rPr>
        <w:t xml:space="preserve">Накапливая опыт отношений с окружающим миром, ребенок развивается как личность – духовно, интеллектуально, нравственно. </w:t>
      </w:r>
    </w:p>
    <w:p w:rsidR="00CD0C63" w:rsidRPr="00CD0C63" w:rsidRDefault="00CD0C63" w:rsidP="00DF5A2C">
      <w:pPr>
        <w:jc w:val="both"/>
        <w:rPr>
          <w:b/>
          <w:i/>
          <w:sz w:val="28"/>
          <w:szCs w:val="28"/>
        </w:rPr>
      </w:pPr>
      <w:r w:rsidRPr="00CD0C63">
        <w:rPr>
          <w:sz w:val="28"/>
          <w:szCs w:val="28"/>
        </w:rPr>
        <w:t>На наш взгляд, нормы поведения в природе должны быть усвоены каждым ребенком, как таблица умножения. Программа  «Живой планеты»  основывается на принципах.</w:t>
      </w:r>
    </w:p>
    <w:p w:rsidR="00CD0C63" w:rsidRPr="00CD0C63" w:rsidRDefault="00CD0C63" w:rsidP="00DF5A2C">
      <w:pPr>
        <w:jc w:val="both"/>
        <w:rPr>
          <w:b/>
          <w:i/>
          <w:sz w:val="28"/>
          <w:szCs w:val="28"/>
        </w:rPr>
      </w:pPr>
      <w:r w:rsidRPr="00CD0C63">
        <w:rPr>
          <w:b/>
          <w:i/>
          <w:sz w:val="28"/>
          <w:szCs w:val="28"/>
        </w:rPr>
        <w:t xml:space="preserve">         </w:t>
      </w:r>
      <w:r w:rsidRPr="00CD0C63">
        <w:rPr>
          <w:rFonts w:eastAsia="@Arial Unicode MS"/>
          <w:b/>
          <w:i/>
          <w:sz w:val="28"/>
          <w:szCs w:val="28"/>
        </w:rPr>
        <w:t>Принцип</w:t>
      </w:r>
      <w:r w:rsidRPr="00CD0C63">
        <w:rPr>
          <w:rFonts w:eastAsia="@Arial Unicode MS"/>
          <w:i/>
          <w:sz w:val="28"/>
          <w:szCs w:val="28"/>
        </w:rPr>
        <w:t xml:space="preserve"> </w:t>
      </w:r>
      <w:r w:rsidRPr="00CD0C63">
        <w:rPr>
          <w:rFonts w:eastAsia="@Arial Unicode MS"/>
          <w:b/>
          <w:i/>
          <w:sz w:val="28"/>
          <w:szCs w:val="28"/>
        </w:rPr>
        <w:t>следования нравственному примеру</w:t>
      </w:r>
      <w:r w:rsidRPr="00CD0C63">
        <w:rPr>
          <w:rFonts w:eastAsia="@Arial Unicode MS"/>
          <w:sz w:val="28"/>
          <w:szCs w:val="28"/>
        </w:rPr>
        <w:t xml:space="preserve">. Следование примеру — ведущий метод нравственного воспитания. Пример — педагога, старшего взрослого это возможная модель выстраивания отношений ребёнка с другими людьми и с самим собой, образец ценностного выбора, совершённого значимым другим. Содержание учебного  процесса, </w:t>
      </w:r>
      <w:proofErr w:type="spellStart"/>
      <w:r w:rsidRPr="00CD0C63">
        <w:rPr>
          <w:rFonts w:eastAsia="@Arial Unicode MS"/>
          <w:sz w:val="28"/>
          <w:szCs w:val="28"/>
        </w:rPr>
        <w:t>внеучебной</w:t>
      </w:r>
      <w:proofErr w:type="spellEnd"/>
      <w:r w:rsidRPr="00CD0C63">
        <w:rPr>
          <w:rFonts w:eastAsia="@Arial Unicode MS"/>
          <w:sz w:val="28"/>
          <w:szCs w:val="28"/>
        </w:rPr>
        <w:t xml:space="preserve"> и внешкольной деятельности должно быть наполнено примерами нравственного поведения.</w:t>
      </w:r>
    </w:p>
    <w:p w:rsidR="00CD0C63" w:rsidRPr="00CD0C63" w:rsidRDefault="00CD0C63" w:rsidP="00DF5A2C">
      <w:pPr>
        <w:jc w:val="both"/>
        <w:rPr>
          <w:b/>
          <w:i/>
          <w:sz w:val="28"/>
          <w:szCs w:val="28"/>
        </w:rPr>
      </w:pPr>
      <w:r w:rsidRPr="00CD0C63">
        <w:rPr>
          <w:b/>
          <w:i/>
          <w:sz w:val="28"/>
          <w:szCs w:val="28"/>
        </w:rPr>
        <w:lastRenderedPageBreak/>
        <w:t xml:space="preserve">         </w:t>
      </w:r>
      <w:r w:rsidRPr="00CD0C63">
        <w:rPr>
          <w:rFonts w:eastAsia="@Arial Unicode MS"/>
          <w:b/>
          <w:i/>
          <w:sz w:val="28"/>
          <w:szCs w:val="28"/>
        </w:rPr>
        <w:t>Принцип идентификации</w:t>
      </w:r>
      <w:r w:rsidRPr="00CD0C63">
        <w:rPr>
          <w:rFonts w:eastAsia="@Arial Unicode MS"/>
          <w:sz w:val="28"/>
          <w:szCs w:val="28"/>
        </w:rPr>
        <w:t xml:space="preserve"> (персонификации). Идентификация — устойчивое отождествление себя </w:t>
      </w:r>
      <w:proofErr w:type="gramStart"/>
      <w:r w:rsidRPr="00CD0C63">
        <w:rPr>
          <w:rFonts w:eastAsia="@Arial Unicode MS"/>
          <w:sz w:val="28"/>
          <w:szCs w:val="28"/>
        </w:rPr>
        <w:t>со</w:t>
      </w:r>
      <w:proofErr w:type="gramEnd"/>
      <w:r w:rsidRPr="00CD0C63">
        <w:rPr>
          <w:rFonts w:eastAsia="@Arial Unicode MS"/>
          <w:sz w:val="28"/>
          <w:szCs w:val="28"/>
        </w:rPr>
        <w:t xml:space="preserve"> </w:t>
      </w:r>
      <w:proofErr w:type="gramStart"/>
      <w:r w:rsidRPr="00CD0C63">
        <w:rPr>
          <w:rFonts w:eastAsia="@Arial Unicode MS"/>
          <w:sz w:val="28"/>
          <w:szCs w:val="28"/>
        </w:rPr>
        <w:t>значимым</w:t>
      </w:r>
      <w:proofErr w:type="gramEnd"/>
      <w:r w:rsidRPr="00CD0C63">
        <w:rPr>
          <w:rFonts w:eastAsia="@Arial Unicode MS"/>
          <w:sz w:val="28"/>
          <w:szCs w:val="28"/>
        </w:rPr>
        <w:t xml:space="preserve"> другим, стремление быть похожим на него. В младшем школьном возрасте преобладает образно-эмоциональное восприятие действительности, развиты механизмы подражания, </w:t>
      </w:r>
      <w:proofErr w:type="spellStart"/>
      <w:r w:rsidRPr="00CD0C63">
        <w:rPr>
          <w:rFonts w:eastAsia="@Arial Unicode MS"/>
          <w:sz w:val="28"/>
          <w:szCs w:val="28"/>
        </w:rPr>
        <w:t>эмпатии</w:t>
      </w:r>
      <w:proofErr w:type="spellEnd"/>
      <w:r w:rsidRPr="00CD0C63">
        <w:rPr>
          <w:rFonts w:eastAsia="@Arial Unicode MS"/>
          <w:sz w:val="28"/>
          <w:szCs w:val="28"/>
        </w:rPr>
        <w:t>, способность к идентификации. В этом возрасте выражена ориентация на персонифицированные идеалы — яркие, эмоционально привлекательные образы людей (а также природных явлений, живых и неживых существ в образе человека), неразрывно связанные с той ситуацией, в которой они себя проявили. Персонифицированные идеалы являются действенными средствами нравственного воспитания ребёнка.</w:t>
      </w:r>
    </w:p>
    <w:p w:rsidR="00CD0C63" w:rsidRPr="00CD0C63" w:rsidRDefault="00CD0C63" w:rsidP="00DF5A2C">
      <w:pPr>
        <w:jc w:val="both"/>
        <w:rPr>
          <w:b/>
          <w:i/>
          <w:sz w:val="28"/>
          <w:szCs w:val="28"/>
        </w:rPr>
      </w:pPr>
      <w:r w:rsidRPr="00CD0C63">
        <w:rPr>
          <w:b/>
          <w:i/>
          <w:sz w:val="28"/>
          <w:szCs w:val="28"/>
        </w:rPr>
        <w:t xml:space="preserve">        </w:t>
      </w:r>
      <w:r w:rsidRPr="00CD0C63">
        <w:rPr>
          <w:rFonts w:eastAsia="@Arial Unicode MS"/>
          <w:b/>
          <w:i/>
          <w:sz w:val="28"/>
          <w:szCs w:val="28"/>
        </w:rPr>
        <w:t>Принцип диалогического общения</w:t>
      </w:r>
      <w:r w:rsidRPr="00CD0C63">
        <w:rPr>
          <w:rFonts w:eastAsia="@Arial Unicode MS"/>
          <w:sz w:val="28"/>
          <w:szCs w:val="28"/>
        </w:rPr>
        <w:t xml:space="preserve">. В формировании ценностных отношений большую роль играет диалогическое общение младшего школьника со сверстниками, родителями (законными представителями), учителем и другими значимыми взрослыми. Наличие значимого другого в воспитательном процессе делает возможным его организацию на диалогической основе. Диалог исходит из признания и безусловного уважения права воспитанника свободно выбирать и сознательно присваивать ту ценность, которую он полагает как истинную. Диалог не допускает сведения нравственного воспитания к морализаторству и монологической проповеди, но предусматривает его организацию средствами свободного, равноправного </w:t>
      </w:r>
      <w:proofErr w:type="spellStart"/>
      <w:r w:rsidRPr="00CD0C63">
        <w:rPr>
          <w:rFonts w:eastAsia="@Arial Unicode MS"/>
          <w:sz w:val="28"/>
          <w:szCs w:val="28"/>
        </w:rPr>
        <w:t>межсубъектного</w:t>
      </w:r>
      <w:proofErr w:type="spellEnd"/>
      <w:r w:rsidRPr="00CD0C63">
        <w:rPr>
          <w:rFonts w:eastAsia="@Arial Unicode MS"/>
          <w:sz w:val="28"/>
          <w:szCs w:val="28"/>
        </w:rPr>
        <w:t xml:space="preserve"> общения. Выработка личностью собственной системы ценностей, поиск смысла жизни невозможны вне диалогического общения человека с другим человеком, ребёнка со значимым взрослым.</w:t>
      </w:r>
    </w:p>
    <w:p w:rsidR="00CD0C63" w:rsidRPr="00CD0C63" w:rsidRDefault="00CD0C63" w:rsidP="00DF5A2C">
      <w:pPr>
        <w:jc w:val="both"/>
        <w:rPr>
          <w:sz w:val="28"/>
          <w:szCs w:val="28"/>
        </w:rPr>
      </w:pPr>
      <w:r w:rsidRPr="00CD0C63">
        <w:rPr>
          <w:b/>
          <w:i/>
          <w:sz w:val="28"/>
          <w:szCs w:val="28"/>
        </w:rPr>
        <w:t xml:space="preserve">         </w:t>
      </w:r>
      <w:r w:rsidRPr="00CD0C63">
        <w:rPr>
          <w:rFonts w:eastAsia="@Arial Unicode MS"/>
          <w:b/>
          <w:i/>
          <w:sz w:val="28"/>
          <w:szCs w:val="28"/>
        </w:rPr>
        <w:t xml:space="preserve">Принцип </w:t>
      </w:r>
      <w:proofErr w:type="spellStart"/>
      <w:r w:rsidRPr="00CD0C63">
        <w:rPr>
          <w:rFonts w:eastAsia="@Arial Unicode MS"/>
          <w:b/>
          <w:i/>
          <w:sz w:val="28"/>
          <w:szCs w:val="28"/>
        </w:rPr>
        <w:t>системно-деятельностной</w:t>
      </w:r>
      <w:proofErr w:type="spellEnd"/>
      <w:r w:rsidRPr="00CD0C63">
        <w:rPr>
          <w:rFonts w:eastAsia="@Arial Unicode MS"/>
          <w:b/>
          <w:i/>
          <w:sz w:val="28"/>
          <w:szCs w:val="28"/>
        </w:rPr>
        <w:t xml:space="preserve"> организации воспитания</w:t>
      </w:r>
      <w:r w:rsidRPr="00CD0C63">
        <w:rPr>
          <w:rFonts w:eastAsia="@Arial Unicode MS"/>
          <w:sz w:val="28"/>
          <w:szCs w:val="28"/>
        </w:rPr>
        <w:t xml:space="preserve">. </w:t>
      </w:r>
      <w:proofErr w:type="gramStart"/>
      <w:r w:rsidRPr="00CD0C63">
        <w:rPr>
          <w:rFonts w:eastAsia="@Arial Unicode MS"/>
          <w:sz w:val="28"/>
          <w:szCs w:val="28"/>
        </w:rPr>
        <w:t xml:space="preserve">Воспитание, направленное на духовно-нравственное развитие обучающихся и поддерживаемое всем укладом школьной жизни, включает в себя организацию учебной,  </w:t>
      </w:r>
      <w:proofErr w:type="spellStart"/>
      <w:r w:rsidRPr="00CD0C63">
        <w:rPr>
          <w:rFonts w:eastAsia="@Arial Unicode MS"/>
          <w:sz w:val="28"/>
          <w:szCs w:val="28"/>
        </w:rPr>
        <w:t>внеучебной</w:t>
      </w:r>
      <w:proofErr w:type="spellEnd"/>
      <w:r w:rsidRPr="00CD0C63">
        <w:rPr>
          <w:rFonts w:eastAsia="@Arial Unicode MS"/>
          <w:sz w:val="28"/>
          <w:szCs w:val="28"/>
        </w:rPr>
        <w:t>, общественно значимой деятельности младших школьников.</w:t>
      </w:r>
      <w:proofErr w:type="gramEnd"/>
      <w:r w:rsidRPr="00CD0C63">
        <w:rPr>
          <w:rFonts w:eastAsia="@Arial Unicode MS"/>
          <w:sz w:val="28"/>
          <w:szCs w:val="28"/>
        </w:rPr>
        <w:t xml:space="preserve"> Интеграция содержания различных видов деятельности обучающихся в рамках программы их духовно-нравственного развития и воспитания осуществляется на основе воспитательных идеалов и ценностей. </w:t>
      </w:r>
    </w:p>
    <w:p w:rsidR="00CD0C63" w:rsidRPr="00CD0C63" w:rsidRDefault="00CD0C63" w:rsidP="00DF5A2C">
      <w:pPr>
        <w:jc w:val="both"/>
        <w:rPr>
          <w:b/>
          <w:i/>
          <w:sz w:val="28"/>
          <w:szCs w:val="28"/>
        </w:rPr>
      </w:pPr>
      <w:r w:rsidRPr="00CD0C63">
        <w:rPr>
          <w:sz w:val="28"/>
          <w:szCs w:val="28"/>
        </w:rPr>
        <w:t xml:space="preserve">        </w:t>
      </w:r>
      <w:r w:rsidRPr="00CD0C63">
        <w:rPr>
          <w:b/>
          <w:i/>
          <w:sz w:val="28"/>
          <w:szCs w:val="28"/>
        </w:rPr>
        <w:t>Основная идея программы</w:t>
      </w:r>
      <w:r w:rsidRPr="00CD0C63">
        <w:rPr>
          <w:sz w:val="28"/>
          <w:szCs w:val="28"/>
        </w:rPr>
        <w:t xml:space="preserve">  состоит в том, что внеурочная деятельность нацелена на обеспечение принятие законов существования в природе и социальной среде, осознанное выполнение правил поведения в природе, детском и взрослом обществе; воспитание гуманных отношений ко всему живому, элементарной экологической культуры, чувства сопричастности к жизни, ответственности за местное наследие, которое перешло к нам от предков, умение рационально организовывать свою жизнь и деятельность;  позволит подробно изучать ту часть огромной страны, которая называется малой Родиной – наш район, наш город, наш регион.  </w:t>
      </w:r>
    </w:p>
    <w:p w:rsidR="00CD0C63" w:rsidRPr="00CD0C63" w:rsidRDefault="00CD0C63" w:rsidP="00DF5A2C">
      <w:pPr>
        <w:jc w:val="both"/>
        <w:rPr>
          <w:sz w:val="28"/>
          <w:szCs w:val="28"/>
        </w:rPr>
      </w:pPr>
      <w:r w:rsidRPr="00CD0C63">
        <w:rPr>
          <w:b/>
          <w:i/>
          <w:sz w:val="28"/>
          <w:szCs w:val="28"/>
        </w:rPr>
        <w:t xml:space="preserve">        </w:t>
      </w:r>
      <w:proofErr w:type="gramStart"/>
      <w:r w:rsidRPr="00CD0C63">
        <w:rPr>
          <w:b/>
          <w:i/>
          <w:sz w:val="28"/>
          <w:szCs w:val="28"/>
        </w:rPr>
        <w:t>Новизна</w:t>
      </w:r>
      <w:r w:rsidRPr="00CD0C63">
        <w:rPr>
          <w:sz w:val="28"/>
          <w:szCs w:val="28"/>
        </w:rPr>
        <w:t xml:space="preserve"> программы «Живая планета» состоит в том, что содержание рассматривает вопросы, формирующие у обучающихся способности к целевому причинному и вероятному анализу экологической ситуации, альтернативному мышлению в выборе способов решения экологических проблем, </w:t>
      </w:r>
      <w:r w:rsidRPr="00CD0C63">
        <w:rPr>
          <w:color w:val="000000"/>
          <w:sz w:val="28"/>
          <w:szCs w:val="28"/>
        </w:rPr>
        <w:t>к восприятию</w:t>
      </w:r>
      <w:r w:rsidRPr="00CD0C63">
        <w:rPr>
          <w:sz w:val="28"/>
          <w:szCs w:val="28"/>
        </w:rPr>
        <w:t xml:space="preserve"> прекрасного, удовлетворению и негодованию от </w:t>
      </w:r>
      <w:r w:rsidRPr="00CD0C63">
        <w:rPr>
          <w:sz w:val="28"/>
          <w:szCs w:val="28"/>
        </w:rPr>
        <w:lastRenderedPageBreak/>
        <w:t xml:space="preserve">поведения и поступков людей по отношению к природной и </w:t>
      </w:r>
      <w:proofErr w:type="spellStart"/>
      <w:r w:rsidRPr="00CD0C63">
        <w:rPr>
          <w:sz w:val="28"/>
          <w:szCs w:val="28"/>
        </w:rPr>
        <w:t>социокультурной</w:t>
      </w:r>
      <w:proofErr w:type="spellEnd"/>
      <w:r w:rsidRPr="00CD0C63">
        <w:rPr>
          <w:sz w:val="28"/>
          <w:szCs w:val="28"/>
        </w:rPr>
        <w:t xml:space="preserve"> среде.</w:t>
      </w:r>
      <w:r w:rsidRPr="00CD0C63">
        <w:rPr>
          <w:b/>
          <w:i/>
          <w:sz w:val="28"/>
          <w:szCs w:val="28"/>
        </w:rPr>
        <w:t xml:space="preserve"> </w:t>
      </w:r>
      <w:proofErr w:type="gramEnd"/>
    </w:p>
    <w:p w:rsidR="00CD0C63" w:rsidRPr="00CD0C63" w:rsidRDefault="00CD0C63" w:rsidP="00DF5A2C">
      <w:pPr>
        <w:jc w:val="both"/>
        <w:rPr>
          <w:b/>
          <w:sz w:val="28"/>
          <w:szCs w:val="28"/>
        </w:rPr>
      </w:pPr>
      <w:r w:rsidRPr="00CD0C63">
        <w:rPr>
          <w:sz w:val="28"/>
          <w:szCs w:val="28"/>
        </w:rPr>
        <w:t xml:space="preserve"> Содержание программы «Живая планета», реализуется через заседания экологического клуба и интегрирует в себе следующие курсы: «Окружающий мир», УМК «Перспективная начальная школа». Возможности </w:t>
      </w:r>
      <w:proofErr w:type="gramStart"/>
      <w:r w:rsidRPr="00CD0C63">
        <w:rPr>
          <w:sz w:val="28"/>
          <w:szCs w:val="28"/>
        </w:rPr>
        <w:t>данного</w:t>
      </w:r>
      <w:proofErr w:type="gramEnd"/>
      <w:r w:rsidRPr="00CD0C63">
        <w:rPr>
          <w:sz w:val="28"/>
          <w:szCs w:val="28"/>
        </w:rPr>
        <w:t xml:space="preserve"> УМК позволяют обеспечить  общекультурное, экологическое развитие и воспитание обучающихся, а само содержание интегрируется в основные  виды деятельности обучающихся: урочную, внеурочную, внешкольную и общественно полезную. Базовые ценности не локализованы в содержании отдельного учебного предмета, формы или вида образовательной деятельности. Они пронизывают учебное содержание, уклад школьной жизни, многоплановую деятельность школьника как человека, личности, гражданина.</w:t>
      </w:r>
    </w:p>
    <w:p w:rsidR="00CD0C63" w:rsidRPr="00CD0C63" w:rsidRDefault="00CD0C63" w:rsidP="00DF5A2C">
      <w:pPr>
        <w:jc w:val="both"/>
        <w:rPr>
          <w:b/>
          <w:sz w:val="28"/>
          <w:szCs w:val="28"/>
        </w:rPr>
      </w:pPr>
      <w:r w:rsidRPr="00CD0C63">
        <w:rPr>
          <w:b/>
          <w:sz w:val="28"/>
          <w:szCs w:val="28"/>
        </w:rPr>
        <w:t xml:space="preserve">         </w:t>
      </w:r>
      <w:r w:rsidRPr="00CD0C63">
        <w:rPr>
          <w:b/>
          <w:i/>
          <w:sz w:val="28"/>
          <w:szCs w:val="28"/>
        </w:rPr>
        <w:t>Цели  программы</w:t>
      </w:r>
      <w:r w:rsidRPr="00CD0C63">
        <w:rPr>
          <w:b/>
          <w:sz w:val="28"/>
          <w:szCs w:val="28"/>
        </w:rPr>
        <w:t xml:space="preserve">  </w:t>
      </w:r>
      <w:r w:rsidRPr="00CD0C63">
        <w:rPr>
          <w:sz w:val="28"/>
          <w:szCs w:val="28"/>
        </w:rPr>
        <w:t>«Живая планета»</w:t>
      </w:r>
      <w:r w:rsidRPr="00CD0C63">
        <w:rPr>
          <w:b/>
          <w:sz w:val="28"/>
          <w:szCs w:val="28"/>
        </w:rPr>
        <w:t>:</w:t>
      </w:r>
    </w:p>
    <w:p w:rsidR="00CD0C63" w:rsidRPr="00CD0C63" w:rsidRDefault="00CD0C63" w:rsidP="00DF5A2C">
      <w:pPr>
        <w:jc w:val="both"/>
        <w:rPr>
          <w:sz w:val="28"/>
          <w:szCs w:val="28"/>
        </w:rPr>
      </w:pPr>
      <w:r w:rsidRPr="00CD0C63">
        <w:rPr>
          <w:b/>
          <w:sz w:val="28"/>
          <w:szCs w:val="28"/>
        </w:rPr>
        <w:t xml:space="preserve">- </w:t>
      </w:r>
      <w:r w:rsidRPr="00CD0C63">
        <w:rPr>
          <w:sz w:val="28"/>
          <w:szCs w:val="28"/>
        </w:rPr>
        <w:t>формирование осознанного отношения к объектам природы, находящимся рядом (формирование экологической культуры);</w:t>
      </w:r>
    </w:p>
    <w:p w:rsidR="00CD0C63" w:rsidRPr="00CD0C63" w:rsidRDefault="00CD0C63" w:rsidP="00DF5A2C">
      <w:pPr>
        <w:jc w:val="both"/>
        <w:rPr>
          <w:b/>
          <w:sz w:val="28"/>
          <w:szCs w:val="28"/>
        </w:rPr>
      </w:pPr>
      <w:r w:rsidRPr="00CD0C63">
        <w:rPr>
          <w:sz w:val="28"/>
          <w:szCs w:val="28"/>
        </w:rPr>
        <w:t>- формирование убеждения в необходимости и возможности решения экологических проблем, уверенности в правоте своих взглядов, стремления к личному участию в практических делах по защите окружающего мира.</w:t>
      </w:r>
    </w:p>
    <w:p w:rsidR="00CD0C63" w:rsidRPr="00CD0C63" w:rsidRDefault="00CD0C63" w:rsidP="00DF5A2C">
      <w:pPr>
        <w:jc w:val="both"/>
        <w:rPr>
          <w:b/>
          <w:i/>
          <w:sz w:val="28"/>
          <w:szCs w:val="28"/>
        </w:rPr>
      </w:pPr>
      <w:r w:rsidRPr="00CD0C63">
        <w:rPr>
          <w:b/>
          <w:sz w:val="28"/>
          <w:szCs w:val="28"/>
        </w:rPr>
        <w:t xml:space="preserve">        </w:t>
      </w:r>
      <w:r w:rsidRPr="00CD0C63">
        <w:rPr>
          <w:b/>
          <w:i/>
          <w:sz w:val="28"/>
          <w:szCs w:val="28"/>
        </w:rPr>
        <w:t>Задачи программы</w:t>
      </w:r>
      <w:r w:rsidRPr="00CD0C63">
        <w:rPr>
          <w:b/>
          <w:sz w:val="28"/>
          <w:szCs w:val="28"/>
        </w:rPr>
        <w:t>:</w:t>
      </w:r>
    </w:p>
    <w:p w:rsidR="00CD0C63" w:rsidRPr="00CD0C63" w:rsidRDefault="00CD0C63" w:rsidP="00DF5A2C">
      <w:pPr>
        <w:jc w:val="both"/>
        <w:rPr>
          <w:rFonts w:eastAsia="@Arial Unicode MS"/>
          <w:sz w:val="28"/>
          <w:szCs w:val="28"/>
        </w:rPr>
      </w:pPr>
      <w:r w:rsidRPr="00CD0C63">
        <w:rPr>
          <w:b/>
          <w:i/>
          <w:sz w:val="28"/>
          <w:szCs w:val="28"/>
        </w:rPr>
        <w:t>Обучающие:</w:t>
      </w:r>
    </w:p>
    <w:p w:rsidR="00CD0C63" w:rsidRPr="00CD0C63" w:rsidRDefault="00CD0C63" w:rsidP="00DF5A2C">
      <w:pPr>
        <w:jc w:val="both"/>
        <w:rPr>
          <w:color w:val="000000"/>
          <w:sz w:val="28"/>
          <w:szCs w:val="28"/>
        </w:rPr>
      </w:pPr>
      <w:r w:rsidRPr="00CD0C63">
        <w:rPr>
          <w:rFonts w:eastAsia="@Arial Unicode MS"/>
          <w:sz w:val="28"/>
          <w:szCs w:val="28"/>
        </w:rPr>
        <w:t xml:space="preserve">-  </w:t>
      </w:r>
      <w:r w:rsidRPr="00CD0C63">
        <w:rPr>
          <w:color w:val="000000"/>
          <w:sz w:val="28"/>
          <w:szCs w:val="28"/>
        </w:rPr>
        <w:t>расширять представления об окружающем мире;</w:t>
      </w:r>
    </w:p>
    <w:p w:rsidR="00CD0C63" w:rsidRPr="00CD0C63" w:rsidRDefault="00CD0C63" w:rsidP="00DF5A2C">
      <w:pPr>
        <w:jc w:val="both"/>
        <w:rPr>
          <w:color w:val="000000"/>
          <w:sz w:val="28"/>
          <w:szCs w:val="28"/>
        </w:rPr>
      </w:pPr>
      <w:r w:rsidRPr="00CD0C63">
        <w:rPr>
          <w:color w:val="000000"/>
          <w:sz w:val="28"/>
          <w:szCs w:val="28"/>
        </w:rPr>
        <w:t>-  формировать</w:t>
      </w:r>
      <w:r w:rsidRPr="00CD0C63">
        <w:rPr>
          <w:rStyle w:val="Zag11"/>
          <w:rFonts w:eastAsia="@Arial Unicode MS"/>
          <w:sz w:val="28"/>
          <w:szCs w:val="28"/>
        </w:rPr>
        <w:t xml:space="preserve"> опыт участия в природоохранной деятельности; </w:t>
      </w:r>
    </w:p>
    <w:p w:rsidR="00CD0C63" w:rsidRPr="00CD0C63" w:rsidRDefault="00CD0C63" w:rsidP="00DF5A2C">
      <w:pPr>
        <w:jc w:val="both"/>
        <w:rPr>
          <w:b/>
          <w:i/>
          <w:sz w:val="28"/>
          <w:szCs w:val="28"/>
        </w:rPr>
      </w:pPr>
      <w:r w:rsidRPr="00CD0C63">
        <w:rPr>
          <w:color w:val="000000"/>
          <w:sz w:val="28"/>
          <w:szCs w:val="28"/>
        </w:rPr>
        <w:t>- формировать  ответственность за свои поступки;</w:t>
      </w:r>
    </w:p>
    <w:p w:rsidR="00CD0C63" w:rsidRPr="00CD0C63" w:rsidRDefault="00CD0C63" w:rsidP="00DF5A2C">
      <w:pPr>
        <w:rPr>
          <w:sz w:val="28"/>
          <w:szCs w:val="28"/>
        </w:rPr>
      </w:pPr>
      <w:r w:rsidRPr="00CD0C63">
        <w:rPr>
          <w:b/>
          <w:i/>
          <w:sz w:val="28"/>
          <w:szCs w:val="28"/>
        </w:rPr>
        <w:t>Развивающие:</w:t>
      </w:r>
    </w:p>
    <w:p w:rsidR="00CD0C63" w:rsidRPr="00CD0C63" w:rsidRDefault="00CD0C63" w:rsidP="00DF5A2C">
      <w:pPr>
        <w:jc w:val="both"/>
        <w:rPr>
          <w:b/>
          <w:i/>
          <w:sz w:val="28"/>
          <w:szCs w:val="28"/>
        </w:rPr>
      </w:pPr>
      <w:r w:rsidRPr="00CD0C63">
        <w:rPr>
          <w:sz w:val="28"/>
          <w:szCs w:val="28"/>
        </w:rPr>
        <w:t xml:space="preserve">- </w:t>
      </w:r>
      <w:r w:rsidRPr="00CD0C63">
        <w:rPr>
          <w:rFonts w:eastAsia="@Arial Unicode MS"/>
          <w:sz w:val="28"/>
          <w:szCs w:val="28"/>
        </w:rPr>
        <w:t>развивать интерес к природе, природным явлениям и формам жизни, понимание активной роли человека в природе;</w:t>
      </w:r>
    </w:p>
    <w:p w:rsidR="00CD0C63" w:rsidRPr="00CD0C63" w:rsidRDefault="00CD0C63" w:rsidP="00DF5A2C">
      <w:pPr>
        <w:jc w:val="both"/>
        <w:rPr>
          <w:b/>
          <w:sz w:val="28"/>
          <w:szCs w:val="28"/>
        </w:rPr>
      </w:pPr>
      <w:r w:rsidRPr="00CD0C63">
        <w:rPr>
          <w:b/>
          <w:i/>
          <w:sz w:val="28"/>
          <w:szCs w:val="28"/>
        </w:rPr>
        <w:t>Воспитательные:</w:t>
      </w:r>
    </w:p>
    <w:p w:rsidR="00CD0C63" w:rsidRPr="00CD0C63" w:rsidRDefault="00CD0C63" w:rsidP="00DF5A2C">
      <w:pPr>
        <w:jc w:val="both"/>
        <w:rPr>
          <w:sz w:val="28"/>
          <w:szCs w:val="28"/>
        </w:rPr>
      </w:pPr>
      <w:r w:rsidRPr="00CD0C63">
        <w:rPr>
          <w:b/>
          <w:sz w:val="28"/>
          <w:szCs w:val="28"/>
        </w:rPr>
        <w:t xml:space="preserve">- </w:t>
      </w:r>
      <w:r w:rsidRPr="00CD0C63">
        <w:rPr>
          <w:sz w:val="28"/>
          <w:szCs w:val="28"/>
        </w:rPr>
        <w:t>воспитывать бережное отношение к окружающей среде, необходимость рационально относиться к явлениям живой и  неживой природы;</w:t>
      </w:r>
    </w:p>
    <w:p w:rsidR="00CD0C63" w:rsidRPr="00CD0C63" w:rsidRDefault="00CD0C63" w:rsidP="00DF5A2C">
      <w:pPr>
        <w:jc w:val="both"/>
        <w:rPr>
          <w:sz w:val="28"/>
          <w:szCs w:val="28"/>
        </w:rPr>
      </w:pPr>
      <w:r w:rsidRPr="00CD0C63">
        <w:rPr>
          <w:sz w:val="28"/>
          <w:szCs w:val="28"/>
        </w:rPr>
        <w:t xml:space="preserve">Содержание программы внеурочной деятельности  «Живая планета» соответствует целям и задачам  основной образовательной программы, реализуемой в гимназии для обучающихся 7-11 лет (1-4 класс). </w:t>
      </w:r>
    </w:p>
    <w:p w:rsidR="00CD0C63" w:rsidRPr="00CD0C63" w:rsidRDefault="00CD0C63" w:rsidP="00DF5A2C">
      <w:pPr>
        <w:jc w:val="both"/>
        <w:rPr>
          <w:sz w:val="28"/>
          <w:szCs w:val="28"/>
        </w:rPr>
      </w:pPr>
      <w:r w:rsidRPr="00CD0C63">
        <w:rPr>
          <w:sz w:val="28"/>
          <w:szCs w:val="28"/>
        </w:rPr>
        <w:t>Содержание программы внеурочной деятельности связано с такими учебными предметами, как:</w:t>
      </w:r>
    </w:p>
    <w:p w:rsidR="00CD0C63" w:rsidRPr="00CD0C63" w:rsidRDefault="00CD0C63" w:rsidP="00DF5A2C">
      <w:pPr>
        <w:numPr>
          <w:ilvl w:val="0"/>
          <w:numId w:val="2"/>
        </w:numPr>
        <w:jc w:val="both"/>
        <w:rPr>
          <w:sz w:val="28"/>
          <w:szCs w:val="28"/>
        </w:rPr>
      </w:pPr>
      <w:r w:rsidRPr="00CD0C63">
        <w:rPr>
          <w:sz w:val="28"/>
          <w:szCs w:val="28"/>
        </w:rPr>
        <w:t>русский язык;</w:t>
      </w:r>
    </w:p>
    <w:p w:rsidR="00CD0C63" w:rsidRPr="00CD0C63" w:rsidRDefault="00CD0C63" w:rsidP="00DF5A2C">
      <w:pPr>
        <w:numPr>
          <w:ilvl w:val="0"/>
          <w:numId w:val="2"/>
        </w:numPr>
        <w:jc w:val="both"/>
        <w:rPr>
          <w:sz w:val="28"/>
          <w:szCs w:val="28"/>
        </w:rPr>
      </w:pPr>
      <w:r w:rsidRPr="00CD0C63">
        <w:rPr>
          <w:sz w:val="28"/>
          <w:szCs w:val="28"/>
        </w:rPr>
        <w:t>литературное чтение;</w:t>
      </w:r>
    </w:p>
    <w:p w:rsidR="00CD0C63" w:rsidRPr="00CD0C63" w:rsidRDefault="00CD0C63" w:rsidP="00DF5A2C">
      <w:pPr>
        <w:numPr>
          <w:ilvl w:val="0"/>
          <w:numId w:val="2"/>
        </w:numPr>
        <w:jc w:val="both"/>
        <w:rPr>
          <w:sz w:val="28"/>
          <w:szCs w:val="28"/>
        </w:rPr>
      </w:pPr>
      <w:r w:rsidRPr="00CD0C63">
        <w:rPr>
          <w:sz w:val="28"/>
          <w:szCs w:val="28"/>
        </w:rPr>
        <w:t>окружающий мир;</w:t>
      </w:r>
    </w:p>
    <w:p w:rsidR="00CD0C63" w:rsidRPr="00CD0C63" w:rsidRDefault="00CD0C63" w:rsidP="00DF5A2C">
      <w:pPr>
        <w:numPr>
          <w:ilvl w:val="0"/>
          <w:numId w:val="2"/>
        </w:numPr>
        <w:jc w:val="both"/>
        <w:rPr>
          <w:sz w:val="28"/>
          <w:szCs w:val="28"/>
        </w:rPr>
      </w:pPr>
      <w:r w:rsidRPr="00CD0C63">
        <w:rPr>
          <w:sz w:val="28"/>
          <w:szCs w:val="28"/>
        </w:rPr>
        <w:t>технология;</w:t>
      </w:r>
    </w:p>
    <w:p w:rsidR="00CD0C63" w:rsidRPr="00CD0C63" w:rsidRDefault="00CD0C63" w:rsidP="00DF5A2C">
      <w:pPr>
        <w:numPr>
          <w:ilvl w:val="0"/>
          <w:numId w:val="2"/>
        </w:numPr>
        <w:jc w:val="both"/>
        <w:rPr>
          <w:sz w:val="28"/>
          <w:szCs w:val="28"/>
        </w:rPr>
      </w:pPr>
      <w:r w:rsidRPr="00CD0C63">
        <w:rPr>
          <w:sz w:val="28"/>
          <w:szCs w:val="28"/>
        </w:rPr>
        <w:t>изобразительное искусство.</w:t>
      </w:r>
    </w:p>
    <w:p w:rsidR="00CD0C63" w:rsidRPr="00CD0C63" w:rsidRDefault="00CD0C63" w:rsidP="00DF5A2C">
      <w:pPr>
        <w:jc w:val="both"/>
        <w:rPr>
          <w:sz w:val="28"/>
          <w:szCs w:val="28"/>
        </w:rPr>
      </w:pPr>
      <w:r w:rsidRPr="00CD0C63">
        <w:rPr>
          <w:sz w:val="28"/>
          <w:szCs w:val="28"/>
        </w:rPr>
        <w:t>Место проведения занятий – учебные кабинеты, живой уголок гимназии и учреждений дополнительного образования, пришкольный учебно-опытный участок, читальный зал библиотеки, промышленные предприятия города, лаборатории кабинетов химии, физики, биологии.</w:t>
      </w:r>
      <w:r w:rsidRPr="00CD0C63">
        <w:rPr>
          <w:color w:val="FF0000"/>
          <w:sz w:val="28"/>
          <w:szCs w:val="28"/>
        </w:rPr>
        <w:t xml:space="preserve"> </w:t>
      </w:r>
    </w:p>
    <w:p w:rsidR="00CD0C63" w:rsidRPr="00CD0C63" w:rsidRDefault="00CD0C63" w:rsidP="00DF5A2C">
      <w:pPr>
        <w:jc w:val="both"/>
        <w:rPr>
          <w:sz w:val="28"/>
          <w:szCs w:val="28"/>
        </w:rPr>
      </w:pPr>
      <w:r w:rsidRPr="00CD0C63">
        <w:rPr>
          <w:sz w:val="28"/>
          <w:szCs w:val="28"/>
        </w:rPr>
        <w:t xml:space="preserve"> </w:t>
      </w:r>
      <w:proofErr w:type="gramStart"/>
      <w:r w:rsidRPr="00CD0C63">
        <w:rPr>
          <w:sz w:val="28"/>
          <w:szCs w:val="28"/>
        </w:rPr>
        <w:t xml:space="preserve">Содержание программы « «Живая планета» предполагает   следующие виды деятельности: познавательная, игровая, трудовая, художественная, </w:t>
      </w:r>
      <w:r w:rsidRPr="00CD0C63">
        <w:rPr>
          <w:sz w:val="28"/>
          <w:szCs w:val="28"/>
        </w:rPr>
        <w:lastRenderedPageBreak/>
        <w:t>краеведческая, ценностно-ориентировочная, через  беседы, экологические игры, природоохранные акции, тематические линейки, экскурсии, заочные путешествия и другие.</w:t>
      </w:r>
      <w:proofErr w:type="gramEnd"/>
    </w:p>
    <w:p w:rsidR="00CD0C63" w:rsidRPr="00CD0C63" w:rsidRDefault="005929D0" w:rsidP="00DF5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Программа </w:t>
      </w:r>
      <w:r w:rsidR="00CD0C63" w:rsidRPr="00CD0C63">
        <w:rPr>
          <w:sz w:val="28"/>
          <w:szCs w:val="28"/>
        </w:rPr>
        <w:t xml:space="preserve"> «Живая планета» относится  к  общекультурному направлению,  рассчитана на 4 года занятий, объемом в 138 часов, 1 час в неделю. </w:t>
      </w:r>
    </w:p>
    <w:p w:rsidR="00CD0C63" w:rsidRPr="00CD0C63" w:rsidRDefault="00CD0C63" w:rsidP="00DF5A2C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2392"/>
        <w:gridCol w:w="2393"/>
        <w:gridCol w:w="2393"/>
        <w:gridCol w:w="2403"/>
      </w:tblGrid>
      <w:tr w:rsidR="00CD0C63" w:rsidRPr="00CD0C63" w:rsidTr="00387FD9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CD0C63" w:rsidRDefault="00CD0C63" w:rsidP="00387FD9">
            <w:pPr>
              <w:jc w:val="center"/>
              <w:rPr>
                <w:b/>
                <w:sz w:val="28"/>
                <w:szCs w:val="28"/>
              </w:rPr>
            </w:pPr>
            <w:r w:rsidRPr="00CD0C63">
              <w:rPr>
                <w:b/>
                <w:sz w:val="28"/>
                <w:szCs w:val="28"/>
              </w:rPr>
              <w:t>Класс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CD0C63" w:rsidRDefault="00CD0C63" w:rsidP="00387FD9">
            <w:pPr>
              <w:jc w:val="center"/>
              <w:rPr>
                <w:b/>
                <w:sz w:val="28"/>
                <w:szCs w:val="28"/>
              </w:rPr>
            </w:pPr>
            <w:r w:rsidRPr="00CD0C63"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CD0C63" w:rsidRDefault="00CD0C63" w:rsidP="00387FD9">
            <w:pPr>
              <w:jc w:val="center"/>
              <w:rPr>
                <w:b/>
                <w:sz w:val="28"/>
                <w:szCs w:val="28"/>
              </w:rPr>
            </w:pPr>
            <w:r w:rsidRPr="00CD0C63">
              <w:rPr>
                <w:b/>
                <w:sz w:val="28"/>
                <w:szCs w:val="28"/>
              </w:rPr>
              <w:t>Аудиторные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CD0C63" w:rsidRDefault="00CD0C63" w:rsidP="00387FD9">
            <w:pPr>
              <w:jc w:val="center"/>
              <w:rPr>
                <w:sz w:val="28"/>
                <w:szCs w:val="28"/>
              </w:rPr>
            </w:pPr>
            <w:r w:rsidRPr="00CD0C63">
              <w:rPr>
                <w:b/>
                <w:sz w:val="28"/>
                <w:szCs w:val="28"/>
              </w:rPr>
              <w:t>Внеаудиторные</w:t>
            </w:r>
          </w:p>
        </w:tc>
      </w:tr>
      <w:tr w:rsidR="00CD0C63" w:rsidRPr="00CD0C63" w:rsidTr="00387FD9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CD0C63" w:rsidRDefault="00CD0C63" w:rsidP="00387FD9">
            <w:pPr>
              <w:jc w:val="center"/>
              <w:rPr>
                <w:sz w:val="28"/>
                <w:szCs w:val="28"/>
              </w:rPr>
            </w:pPr>
            <w:r w:rsidRPr="00CD0C63">
              <w:rPr>
                <w:sz w:val="28"/>
                <w:szCs w:val="28"/>
              </w:rPr>
              <w:t>1 класс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CD0C63" w:rsidRDefault="00CD0C63" w:rsidP="00387FD9">
            <w:pPr>
              <w:rPr>
                <w:sz w:val="28"/>
                <w:szCs w:val="28"/>
              </w:rPr>
            </w:pPr>
            <w:r w:rsidRPr="00CD0C63">
              <w:rPr>
                <w:sz w:val="28"/>
                <w:szCs w:val="28"/>
              </w:rPr>
              <w:t xml:space="preserve">           33 часа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CD0C63" w:rsidRDefault="00CD0C63" w:rsidP="00387FD9">
            <w:pPr>
              <w:jc w:val="center"/>
              <w:rPr>
                <w:sz w:val="28"/>
                <w:szCs w:val="28"/>
              </w:rPr>
            </w:pPr>
            <w:r w:rsidRPr="00CD0C63">
              <w:rPr>
                <w:sz w:val="28"/>
                <w:szCs w:val="28"/>
              </w:rPr>
              <w:t>10 часов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CD0C63" w:rsidRDefault="00CD0C63" w:rsidP="00387FD9">
            <w:pPr>
              <w:jc w:val="center"/>
              <w:rPr>
                <w:sz w:val="28"/>
                <w:szCs w:val="28"/>
              </w:rPr>
            </w:pPr>
            <w:r w:rsidRPr="00CD0C63">
              <w:rPr>
                <w:sz w:val="28"/>
                <w:szCs w:val="28"/>
              </w:rPr>
              <w:t>23 часов</w:t>
            </w:r>
          </w:p>
        </w:tc>
      </w:tr>
      <w:tr w:rsidR="00CD0C63" w:rsidRPr="00CD0C63" w:rsidTr="00387FD9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CD0C63" w:rsidRDefault="00CD0C63" w:rsidP="00387FD9">
            <w:pPr>
              <w:jc w:val="center"/>
              <w:rPr>
                <w:sz w:val="28"/>
                <w:szCs w:val="28"/>
              </w:rPr>
            </w:pPr>
            <w:r w:rsidRPr="00CD0C63">
              <w:rPr>
                <w:sz w:val="28"/>
                <w:szCs w:val="28"/>
              </w:rPr>
              <w:t>2 класс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CD0C63" w:rsidRDefault="005929D0" w:rsidP="00387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="00CD0C63" w:rsidRPr="00CD0C63">
              <w:rPr>
                <w:sz w:val="28"/>
                <w:szCs w:val="28"/>
              </w:rPr>
              <w:t>часов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CD0C63" w:rsidRDefault="00CD0C63" w:rsidP="00387FD9">
            <w:pPr>
              <w:jc w:val="center"/>
              <w:rPr>
                <w:sz w:val="28"/>
                <w:szCs w:val="28"/>
              </w:rPr>
            </w:pPr>
            <w:r w:rsidRPr="00CD0C63">
              <w:rPr>
                <w:sz w:val="28"/>
                <w:szCs w:val="28"/>
              </w:rPr>
              <w:t>8 часов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CD0C63" w:rsidRDefault="005929D0" w:rsidP="00387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CD0C63" w:rsidRPr="00CD0C63">
              <w:rPr>
                <w:sz w:val="28"/>
                <w:szCs w:val="28"/>
              </w:rPr>
              <w:t xml:space="preserve"> часов</w:t>
            </w:r>
          </w:p>
        </w:tc>
      </w:tr>
      <w:tr w:rsidR="00CD0C63" w:rsidRPr="00CD0C63" w:rsidTr="00387FD9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CD0C63" w:rsidRDefault="00CD0C63" w:rsidP="00387FD9">
            <w:pPr>
              <w:jc w:val="center"/>
              <w:rPr>
                <w:sz w:val="28"/>
                <w:szCs w:val="28"/>
              </w:rPr>
            </w:pPr>
            <w:r w:rsidRPr="00CD0C63">
              <w:rPr>
                <w:sz w:val="28"/>
                <w:szCs w:val="28"/>
              </w:rPr>
              <w:t>3 класс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CD0C63" w:rsidRDefault="005929D0" w:rsidP="00387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="00CD0C63" w:rsidRPr="00CD0C63">
              <w:rPr>
                <w:sz w:val="28"/>
                <w:szCs w:val="28"/>
              </w:rPr>
              <w:t>часов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CD0C63" w:rsidRDefault="00CD0C63" w:rsidP="00387FD9">
            <w:pPr>
              <w:jc w:val="center"/>
              <w:rPr>
                <w:sz w:val="28"/>
                <w:szCs w:val="28"/>
              </w:rPr>
            </w:pPr>
            <w:r w:rsidRPr="00CD0C63">
              <w:rPr>
                <w:sz w:val="28"/>
                <w:szCs w:val="28"/>
              </w:rPr>
              <w:t>6 часов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CD0C63" w:rsidRDefault="005929D0" w:rsidP="00387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CD0C63" w:rsidRPr="00CD0C63">
              <w:rPr>
                <w:sz w:val="28"/>
                <w:szCs w:val="28"/>
              </w:rPr>
              <w:t xml:space="preserve"> часов</w:t>
            </w:r>
          </w:p>
        </w:tc>
      </w:tr>
      <w:tr w:rsidR="00CD0C63" w:rsidRPr="00CD0C63" w:rsidTr="00387FD9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CD0C63" w:rsidRDefault="00CD0C63" w:rsidP="00387FD9">
            <w:pPr>
              <w:jc w:val="center"/>
              <w:rPr>
                <w:sz w:val="28"/>
                <w:szCs w:val="28"/>
              </w:rPr>
            </w:pPr>
            <w:r w:rsidRPr="00CD0C63">
              <w:rPr>
                <w:sz w:val="28"/>
                <w:szCs w:val="28"/>
              </w:rPr>
              <w:t>4 класс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CD0C63" w:rsidRDefault="005929D0" w:rsidP="00387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="00CD0C63" w:rsidRPr="00CD0C63">
              <w:rPr>
                <w:sz w:val="28"/>
                <w:szCs w:val="28"/>
              </w:rPr>
              <w:t>часов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CD0C63" w:rsidRDefault="00CD0C63" w:rsidP="00387FD9">
            <w:pPr>
              <w:jc w:val="center"/>
              <w:rPr>
                <w:sz w:val="28"/>
                <w:szCs w:val="28"/>
              </w:rPr>
            </w:pPr>
            <w:r w:rsidRPr="00CD0C63">
              <w:rPr>
                <w:sz w:val="28"/>
                <w:szCs w:val="28"/>
              </w:rPr>
              <w:t>9 часов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CD0C63" w:rsidRDefault="005929D0" w:rsidP="00387F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CD0C63" w:rsidRPr="00CD0C63">
              <w:rPr>
                <w:sz w:val="28"/>
                <w:szCs w:val="28"/>
              </w:rPr>
              <w:t xml:space="preserve"> часов</w:t>
            </w:r>
          </w:p>
        </w:tc>
      </w:tr>
    </w:tbl>
    <w:p w:rsidR="00CD0C63" w:rsidRPr="00CD0C63" w:rsidRDefault="00CD0C63" w:rsidP="00CD0C63">
      <w:pPr>
        <w:spacing w:line="360" w:lineRule="auto"/>
        <w:jc w:val="both"/>
        <w:rPr>
          <w:sz w:val="28"/>
          <w:szCs w:val="28"/>
        </w:rPr>
      </w:pPr>
    </w:p>
    <w:p w:rsidR="00CD0C63" w:rsidRPr="00DF5A2C" w:rsidRDefault="00CD0C63" w:rsidP="00DF5A2C">
      <w:pPr>
        <w:jc w:val="both"/>
        <w:rPr>
          <w:b/>
          <w:sz w:val="28"/>
          <w:szCs w:val="28"/>
        </w:rPr>
      </w:pPr>
    </w:p>
    <w:p w:rsidR="00CD0C63" w:rsidRPr="00DF5A2C" w:rsidRDefault="00CD0C63" w:rsidP="00DF5A2C">
      <w:pPr>
        <w:jc w:val="center"/>
        <w:rPr>
          <w:sz w:val="28"/>
          <w:szCs w:val="28"/>
        </w:rPr>
      </w:pPr>
      <w:r w:rsidRPr="00DF5A2C">
        <w:rPr>
          <w:b/>
          <w:sz w:val="28"/>
          <w:szCs w:val="28"/>
        </w:rPr>
        <w:t xml:space="preserve"> «Планируемые результаты освоения </w:t>
      </w:r>
      <w:proofErr w:type="gramStart"/>
      <w:r w:rsidRPr="00DF5A2C">
        <w:rPr>
          <w:b/>
          <w:sz w:val="28"/>
          <w:szCs w:val="28"/>
        </w:rPr>
        <w:t>обучающимися</w:t>
      </w:r>
      <w:proofErr w:type="gramEnd"/>
      <w:r w:rsidRPr="00DF5A2C">
        <w:rPr>
          <w:b/>
          <w:sz w:val="28"/>
          <w:szCs w:val="28"/>
        </w:rPr>
        <w:t xml:space="preserve"> программы внеурочной деятельности « «Живой планеты»</w:t>
      </w:r>
    </w:p>
    <w:p w:rsidR="00CD0C63" w:rsidRPr="00DF5A2C" w:rsidRDefault="00CD0C63" w:rsidP="00DF5A2C">
      <w:pPr>
        <w:autoSpaceDE w:val="0"/>
        <w:jc w:val="both"/>
        <w:rPr>
          <w:sz w:val="28"/>
          <w:szCs w:val="28"/>
        </w:rPr>
      </w:pPr>
      <w:r w:rsidRPr="00DF5A2C">
        <w:rPr>
          <w:sz w:val="28"/>
          <w:szCs w:val="28"/>
        </w:rPr>
        <w:t xml:space="preserve">Планируемые результаты являются одним из важнейших механизмов реализации Требований к результатам освоения основных образовательных программ федерального государственного стандарта. Планируемые результаты необходимы как ориентиры в </w:t>
      </w:r>
      <w:r w:rsidRPr="00DF5A2C">
        <w:rPr>
          <w:i/>
          <w:iCs/>
          <w:sz w:val="28"/>
          <w:szCs w:val="28"/>
        </w:rPr>
        <w:t xml:space="preserve">ожидаемых учебных достижениях </w:t>
      </w:r>
      <w:r w:rsidRPr="00DF5A2C">
        <w:rPr>
          <w:sz w:val="28"/>
          <w:szCs w:val="28"/>
        </w:rPr>
        <w:t>выпускников. [7, с.4].</w:t>
      </w:r>
    </w:p>
    <w:p w:rsidR="00CD0C63" w:rsidRPr="00DF5A2C" w:rsidRDefault="00CD0C63" w:rsidP="00DF5A2C">
      <w:pPr>
        <w:autoSpaceDE w:val="0"/>
        <w:jc w:val="both"/>
        <w:rPr>
          <w:b/>
          <w:sz w:val="28"/>
          <w:szCs w:val="28"/>
        </w:rPr>
      </w:pPr>
      <w:r w:rsidRPr="00DF5A2C">
        <w:rPr>
          <w:sz w:val="28"/>
          <w:szCs w:val="28"/>
        </w:rPr>
        <w:t xml:space="preserve"> Основанием для «планируемых результатов</w:t>
      </w:r>
      <w:r w:rsidRPr="00DF5A2C">
        <w:rPr>
          <w:b/>
          <w:sz w:val="28"/>
          <w:szCs w:val="28"/>
        </w:rPr>
        <w:t>»</w:t>
      </w:r>
      <w:r w:rsidRPr="00DF5A2C">
        <w:rPr>
          <w:sz w:val="28"/>
          <w:szCs w:val="28"/>
        </w:rPr>
        <w:t xml:space="preserve"> к уровню подготовки обучающихся выступает основная образовательная программа начального общего образования МБОУ СОШ 23. Содержание программы внеу</w:t>
      </w:r>
      <w:r w:rsidR="007D5AAE">
        <w:rPr>
          <w:sz w:val="28"/>
          <w:szCs w:val="28"/>
        </w:rPr>
        <w:t xml:space="preserve">рочной деятельности </w:t>
      </w:r>
      <w:r w:rsidRPr="00DF5A2C">
        <w:rPr>
          <w:sz w:val="28"/>
          <w:szCs w:val="28"/>
        </w:rPr>
        <w:t xml:space="preserve">«Живая планета», формы и методы работы позволят, на наш взгляд, достичь следующих результатов: </w:t>
      </w:r>
    </w:p>
    <w:p w:rsidR="00CD0C63" w:rsidRPr="00DF5A2C" w:rsidRDefault="00CD0C63" w:rsidP="00DF5A2C">
      <w:pPr>
        <w:rPr>
          <w:rFonts w:eastAsia="NewtonCSanPin-Regular"/>
          <w:sz w:val="28"/>
          <w:szCs w:val="28"/>
        </w:rPr>
      </w:pPr>
      <w:r w:rsidRPr="00DF5A2C">
        <w:rPr>
          <w:b/>
          <w:sz w:val="28"/>
          <w:szCs w:val="28"/>
        </w:rPr>
        <w:t>Личностные</w:t>
      </w:r>
    </w:p>
    <w:p w:rsidR="00CD0C63" w:rsidRPr="00DF5A2C" w:rsidRDefault="00CD0C63" w:rsidP="00DF5A2C">
      <w:pPr>
        <w:jc w:val="both"/>
        <w:rPr>
          <w:rFonts w:eastAsia="NewtonCSanPin-Regular"/>
          <w:sz w:val="28"/>
          <w:szCs w:val="28"/>
        </w:rPr>
      </w:pPr>
      <w:r w:rsidRPr="00DF5A2C">
        <w:rPr>
          <w:rFonts w:eastAsia="NewtonCSanPin-Regular"/>
          <w:sz w:val="28"/>
          <w:szCs w:val="28"/>
        </w:rPr>
        <w:t xml:space="preserve">- </w:t>
      </w:r>
      <w:r w:rsidRPr="00DF5A2C">
        <w:rPr>
          <w:sz w:val="28"/>
          <w:szCs w:val="28"/>
        </w:rPr>
        <w:t xml:space="preserve">самостоятельность и личная ответственность за свои поступки, </w:t>
      </w:r>
      <w:r w:rsidRPr="00DF5A2C">
        <w:rPr>
          <w:rFonts w:eastAsia="NewtonCSanPin-Regular"/>
          <w:sz w:val="28"/>
          <w:szCs w:val="28"/>
        </w:rPr>
        <w:t>установка на здоровый образ жизни;</w:t>
      </w:r>
    </w:p>
    <w:p w:rsidR="00CD0C63" w:rsidRPr="00DF5A2C" w:rsidRDefault="00CD0C63" w:rsidP="00DF5A2C">
      <w:pPr>
        <w:jc w:val="both"/>
        <w:rPr>
          <w:rFonts w:eastAsia="NewtonCSanPin-Regular"/>
          <w:sz w:val="28"/>
          <w:szCs w:val="28"/>
        </w:rPr>
      </w:pPr>
      <w:r w:rsidRPr="00DF5A2C">
        <w:rPr>
          <w:rFonts w:eastAsia="NewtonCSanPin-Regular"/>
          <w:sz w:val="28"/>
          <w:szCs w:val="28"/>
        </w:rPr>
        <w:t xml:space="preserve">-  экологическая культура: ценностное отношение к природному миру, готовность следовать нормам природоохранного, нерасточительного, </w:t>
      </w:r>
      <w:proofErr w:type="spellStart"/>
      <w:r w:rsidRPr="00DF5A2C">
        <w:rPr>
          <w:rFonts w:eastAsia="NewtonCSanPin-Regular"/>
          <w:sz w:val="28"/>
          <w:szCs w:val="28"/>
        </w:rPr>
        <w:t>здоровьесберегающего</w:t>
      </w:r>
      <w:proofErr w:type="spellEnd"/>
      <w:r w:rsidRPr="00DF5A2C">
        <w:rPr>
          <w:rFonts w:eastAsia="NewtonCSanPin-Regular"/>
          <w:sz w:val="28"/>
          <w:szCs w:val="28"/>
        </w:rPr>
        <w:t xml:space="preserve"> поведения; </w:t>
      </w:r>
    </w:p>
    <w:p w:rsidR="00CD0C63" w:rsidRPr="00DF5A2C" w:rsidRDefault="00CD0C63" w:rsidP="00DF5A2C">
      <w:pPr>
        <w:jc w:val="both"/>
        <w:rPr>
          <w:sz w:val="28"/>
          <w:szCs w:val="28"/>
        </w:rPr>
      </w:pPr>
      <w:r w:rsidRPr="00DF5A2C">
        <w:rPr>
          <w:rFonts w:eastAsia="NewtonCSanPin-Regular"/>
          <w:sz w:val="28"/>
          <w:szCs w:val="28"/>
        </w:rPr>
        <w:t>- гражданская идентичность в форме осознания «Я» как гражданина России, чувства сопричастности и гордости за свою Родину, народ и историю;</w:t>
      </w:r>
    </w:p>
    <w:p w:rsidR="00CD0C63" w:rsidRPr="00DF5A2C" w:rsidRDefault="00CD0C63" w:rsidP="00DF5A2C">
      <w:pPr>
        <w:pStyle w:val="21"/>
        <w:tabs>
          <w:tab w:val="left" w:pos="426"/>
        </w:tabs>
        <w:rPr>
          <w:rFonts w:cs="Times New Roman"/>
          <w:i w:val="0"/>
          <w:sz w:val="28"/>
          <w:szCs w:val="28"/>
        </w:rPr>
      </w:pPr>
      <w:r w:rsidRPr="00DF5A2C">
        <w:rPr>
          <w:rFonts w:cs="Times New Roman"/>
          <w:i w:val="0"/>
          <w:sz w:val="28"/>
          <w:szCs w:val="28"/>
        </w:rPr>
        <w:t xml:space="preserve">- уважительное отношение к иному мнению, истории и культуре других народов; </w:t>
      </w:r>
    </w:p>
    <w:p w:rsidR="00CD0C63" w:rsidRPr="00DF5A2C" w:rsidRDefault="00CD0C63" w:rsidP="00DF5A2C">
      <w:pPr>
        <w:pStyle w:val="21"/>
        <w:tabs>
          <w:tab w:val="left" w:pos="426"/>
        </w:tabs>
        <w:rPr>
          <w:rFonts w:cs="Times New Roman"/>
          <w:b/>
          <w:sz w:val="28"/>
          <w:szCs w:val="28"/>
        </w:rPr>
      </w:pPr>
      <w:r w:rsidRPr="00DF5A2C">
        <w:rPr>
          <w:rFonts w:cs="Times New Roman"/>
          <w:i w:val="0"/>
          <w:sz w:val="28"/>
          <w:szCs w:val="28"/>
        </w:rPr>
        <w:t xml:space="preserve">- эстетические потребности, ценности и чувства; </w:t>
      </w:r>
    </w:p>
    <w:p w:rsidR="00CD0C63" w:rsidRPr="00DF5A2C" w:rsidRDefault="00CD0C63" w:rsidP="00DF5A2C">
      <w:pPr>
        <w:rPr>
          <w:i/>
          <w:sz w:val="28"/>
          <w:szCs w:val="28"/>
        </w:rPr>
      </w:pPr>
      <w:proofErr w:type="spellStart"/>
      <w:r w:rsidRPr="00DF5A2C">
        <w:rPr>
          <w:b/>
          <w:sz w:val="28"/>
          <w:szCs w:val="28"/>
        </w:rPr>
        <w:t>Метапредметные</w:t>
      </w:r>
      <w:proofErr w:type="spellEnd"/>
      <w:r w:rsidRPr="00DF5A2C">
        <w:rPr>
          <w:b/>
          <w:sz w:val="28"/>
          <w:szCs w:val="28"/>
        </w:rPr>
        <w:t xml:space="preserve"> результаты</w:t>
      </w:r>
    </w:p>
    <w:p w:rsidR="00CD0C63" w:rsidRPr="00DF5A2C" w:rsidRDefault="00CD0C63" w:rsidP="00DF5A2C">
      <w:pPr>
        <w:rPr>
          <w:color w:val="000000"/>
          <w:sz w:val="28"/>
          <w:szCs w:val="28"/>
          <w:lang w:eastAsia="ar-SA"/>
        </w:rPr>
      </w:pPr>
      <w:r w:rsidRPr="00DF5A2C">
        <w:rPr>
          <w:i/>
          <w:sz w:val="28"/>
          <w:szCs w:val="28"/>
        </w:rPr>
        <w:t>Регулятивные универсальные учебные действия</w:t>
      </w:r>
    </w:p>
    <w:p w:rsidR="00CD0C63" w:rsidRPr="00DF5A2C" w:rsidRDefault="00CD0C63" w:rsidP="00DF5A2C">
      <w:pPr>
        <w:rPr>
          <w:b/>
          <w:color w:val="000000"/>
          <w:sz w:val="28"/>
          <w:szCs w:val="28"/>
          <w:lang w:eastAsia="ar-SA"/>
        </w:rPr>
      </w:pPr>
      <w:r w:rsidRPr="00DF5A2C">
        <w:rPr>
          <w:color w:val="000000"/>
          <w:sz w:val="28"/>
          <w:szCs w:val="28"/>
          <w:lang w:eastAsia="ar-SA"/>
        </w:rPr>
        <w:t>-предвосхищать результат.</w:t>
      </w:r>
    </w:p>
    <w:p w:rsidR="00CD0C63" w:rsidRPr="00DF5A2C" w:rsidRDefault="00CD0C63" w:rsidP="00DF5A2C">
      <w:pPr>
        <w:pStyle w:val="21"/>
        <w:tabs>
          <w:tab w:val="left" w:pos="426"/>
        </w:tabs>
        <w:rPr>
          <w:rFonts w:cs="Times New Roman"/>
          <w:i w:val="0"/>
          <w:color w:val="000000"/>
          <w:sz w:val="28"/>
          <w:szCs w:val="28"/>
          <w:lang w:eastAsia="ar-SA" w:bidi="ar-SA"/>
        </w:rPr>
      </w:pPr>
      <w:r w:rsidRPr="00DF5A2C">
        <w:rPr>
          <w:rFonts w:cs="Times New Roman"/>
          <w:b/>
          <w:i w:val="0"/>
          <w:color w:val="000000"/>
          <w:sz w:val="28"/>
          <w:szCs w:val="28"/>
          <w:lang w:eastAsia="ar-SA" w:bidi="ar-SA"/>
        </w:rPr>
        <w:t xml:space="preserve">- </w:t>
      </w:r>
      <w:r w:rsidRPr="00DF5A2C">
        <w:rPr>
          <w:rFonts w:eastAsia="NewtonCSanPin-Regular" w:cs="Times New Roman"/>
          <w:i w:val="0"/>
          <w:sz w:val="28"/>
          <w:szCs w:val="28"/>
        </w:rPr>
        <w:t>адекватно воспринимать предложения учителей, товарищей, родителей и других людей по исправлению допущенных ошибок.</w:t>
      </w:r>
    </w:p>
    <w:p w:rsidR="00CD0C63" w:rsidRPr="00DF5A2C" w:rsidRDefault="00CD0C63" w:rsidP="00DF5A2C">
      <w:pPr>
        <w:pStyle w:val="21"/>
        <w:tabs>
          <w:tab w:val="left" w:pos="426"/>
        </w:tabs>
        <w:rPr>
          <w:rFonts w:cs="Times New Roman"/>
          <w:i w:val="0"/>
          <w:color w:val="000000"/>
          <w:sz w:val="28"/>
          <w:szCs w:val="28"/>
          <w:lang w:eastAsia="ar-SA" w:bidi="ar-SA"/>
        </w:rPr>
      </w:pPr>
      <w:r w:rsidRPr="00DF5A2C">
        <w:rPr>
          <w:rFonts w:cs="Times New Roman"/>
          <w:i w:val="0"/>
          <w:color w:val="000000"/>
          <w:sz w:val="28"/>
          <w:szCs w:val="28"/>
          <w:lang w:eastAsia="ar-SA" w:bidi="ar-SA"/>
        </w:rPr>
        <w:t>-концентрация воли для преодоления интеллектуальных затруднений и физических препятствий;</w:t>
      </w:r>
    </w:p>
    <w:p w:rsidR="00CD0C63" w:rsidRPr="00DF5A2C" w:rsidRDefault="00CD0C63" w:rsidP="00DF5A2C">
      <w:pPr>
        <w:pStyle w:val="21"/>
        <w:tabs>
          <w:tab w:val="left" w:pos="426"/>
        </w:tabs>
        <w:rPr>
          <w:rFonts w:eastAsia="NewtonCSanPin-Regular" w:cs="Times New Roman"/>
          <w:sz w:val="28"/>
          <w:szCs w:val="28"/>
        </w:rPr>
      </w:pPr>
      <w:r w:rsidRPr="00DF5A2C">
        <w:rPr>
          <w:rFonts w:cs="Times New Roman"/>
          <w:i w:val="0"/>
          <w:color w:val="000000"/>
          <w:sz w:val="28"/>
          <w:szCs w:val="28"/>
          <w:lang w:eastAsia="ar-SA" w:bidi="ar-SA"/>
        </w:rPr>
        <w:t>- стабилизация эмоционального состояния для решения различных задач.</w:t>
      </w:r>
    </w:p>
    <w:p w:rsidR="00CD0C63" w:rsidRPr="00DF5A2C" w:rsidRDefault="00CD0C63" w:rsidP="00DF5A2C">
      <w:pPr>
        <w:jc w:val="both"/>
        <w:rPr>
          <w:rFonts w:eastAsia="NewtonCSanPin-Regular"/>
          <w:i/>
          <w:sz w:val="28"/>
          <w:szCs w:val="28"/>
        </w:rPr>
      </w:pPr>
      <w:r w:rsidRPr="00DF5A2C">
        <w:rPr>
          <w:rFonts w:eastAsia="NewtonCSanPin-Regular"/>
          <w:i/>
          <w:sz w:val="28"/>
          <w:szCs w:val="28"/>
        </w:rPr>
        <w:t>Коммуникативные универсальные учебные действия</w:t>
      </w:r>
    </w:p>
    <w:p w:rsidR="00CD0C63" w:rsidRPr="00DF5A2C" w:rsidRDefault="00CD0C63" w:rsidP="00DF5A2C">
      <w:pPr>
        <w:jc w:val="both"/>
        <w:rPr>
          <w:rFonts w:eastAsia="NewtonCSanPin-Regular"/>
          <w:i/>
          <w:sz w:val="28"/>
          <w:szCs w:val="28"/>
        </w:rPr>
      </w:pPr>
    </w:p>
    <w:p w:rsidR="00CD0C63" w:rsidRPr="00DF5A2C" w:rsidRDefault="00CD0C63" w:rsidP="00DF5A2C">
      <w:pPr>
        <w:pStyle w:val="21"/>
        <w:tabs>
          <w:tab w:val="left" w:pos="426"/>
        </w:tabs>
        <w:ind w:left="-4" w:right="1046"/>
        <w:rPr>
          <w:rFonts w:eastAsia="NewtonCSanPin-Regular" w:cs="Times New Roman"/>
          <w:i w:val="0"/>
          <w:sz w:val="28"/>
          <w:szCs w:val="28"/>
        </w:rPr>
      </w:pPr>
      <w:r w:rsidRPr="00DF5A2C">
        <w:rPr>
          <w:rFonts w:eastAsia="NewtonCSanPin-Regular" w:cs="Times New Roman"/>
          <w:i w:val="0"/>
          <w:sz w:val="28"/>
          <w:szCs w:val="28"/>
        </w:rPr>
        <w:t>-ставить вопросы; обращаться за помощью; формулировать свои затруднения;</w:t>
      </w:r>
    </w:p>
    <w:p w:rsidR="00CD0C63" w:rsidRPr="00DF5A2C" w:rsidRDefault="00CD0C63" w:rsidP="00DF5A2C">
      <w:pPr>
        <w:pStyle w:val="21"/>
        <w:tabs>
          <w:tab w:val="left" w:pos="426"/>
        </w:tabs>
        <w:ind w:left="-4" w:right="1046"/>
        <w:rPr>
          <w:rFonts w:cs="Times New Roman"/>
          <w:i w:val="0"/>
          <w:color w:val="000000"/>
          <w:sz w:val="28"/>
          <w:szCs w:val="28"/>
          <w:lang w:eastAsia="ar-SA" w:bidi="ar-SA"/>
        </w:rPr>
      </w:pPr>
      <w:r w:rsidRPr="00DF5A2C">
        <w:rPr>
          <w:rFonts w:eastAsia="NewtonCSanPin-Regular" w:cs="Times New Roman"/>
          <w:i w:val="0"/>
          <w:sz w:val="28"/>
          <w:szCs w:val="28"/>
        </w:rPr>
        <w:t>- предлагать помощь и сотрудничество;</w:t>
      </w:r>
      <w:r w:rsidRPr="00DF5A2C">
        <w:rPr>
          <w:rFonts w:eastAsia="NewtonCSanPin-Regular" w:cs="Times New Roman"/>
          <w:sz w:val="28"/>
          <w:szCs w:val="28"/>
        </w:rPr>
        <w:t xml:space="preserve"> </w:t>
      </w:r>
    </w:p>
    <w:p w:rsidR="00CD0C63" w:rsidRPr="00DF5A2C" w:rsidRDefault="00CD0C63" w:rsidP="00DF5A2C">
      <w:pPr>
        <w:pStyle w:val="21"/>
        <w:tabs>
          <w:tab w:val="left" w:pos="426"/>
        </w:tabs>
        <w:ind w:left="-9" w:right="-9"/>
        <w:rPr>
          <w:rFonts w:cs="Times New Roman"/>
          <w:color w:val="000000"/>
          <w:sz w:val="28"/>
          <w:szCs w:val="28"/>
          <w:lang w:eastAsia="ar-SA"/>
        </w:rPr>
      </w:pPr>
      <w:r w:rsidRPr="00DF5A2C">
        <w:rPr>
          <w:rFonts w:cs="Times New Roman"/>
          <w:i w:val="0"/>
          <w:color w:val="000000"/>
          <w:sz w:val="28"/>
          <w:szCs w:val="28"/>
          <w:lang w:eastAsia="ar-SA" w:bidi="ar-SA"/>
        </w:rPr>
        <w:t>- определять цели, функции участников, способы взаимодействия;</w:t>
      </w:r>
    </w:p>
    <w:p w:rsidR="00CD0C63" w:rsidRPr="00DF5A2C" w:rsidRDefault="00CD0C63" w:rsidP="00DF5A2C">
      <w:pPr>
        <w:jc w:val="both"/>
        <w:rPr>
          <w:rFonts w:eastAsia="NewtonCSanPin-Regular"/>
          <w:sz w:val="28"/>
          <w:szCs w:val="28"/>
        </w:rPr>
      </w:pPr>
      <w:r w:rsidRPr="00DF5A2C">
        <w:rPr>
          <w:color w:val="000000"/>
          <w:sz w:val="28"/>
          <w:szCs w:val="28"/>
          <w:lang w:eastAsia="ar-SA"/>
        </w:rPr>
        <w:t xml:space="preserve">- </w:t>
      </w:r>
      <w:r w:rsidRPr="00DF5A2C">
        <w:rPr>
          <w:sz w:val="28"/>
          <w:szCs w:val="28"/>
        </w:rPr>
        <w:t>договариваться о распределении функций и ролей в совместной деятельности</w:t>
      </w:r>
    </w:p>
    <w:p w:rsidR="00CD0C63" w:rsidRPr="00DF5A2C" w:rsidRDefault="00CD0C63" w:rsidP="00DF5A2C">
      <w:pPr>
        <w:pStyle w:val="21"/>
        <w:tabs>
          <w:tab w:val="left" w:pos="426"/>
        </w:tabs>
        <w:ind w:left="-4" w:right="1046"/>
        <w:rPr>
          <w:rFonts w:eastAsia="NewtonCSanPin-Italic" w:cs="Times New Roman"/>
          <w:sz w:val="28"/>
          <w:szCs w:val="28"/>
        </w:rPr>
      </w:pPr>
      <w:r w:rsidRPr="00DF5A2C">
        <w:rPr>
          <w:rFonts w:eastAsia="NewtonCSanPin-Regular" w:cs="Times New Roman"/>
          <w:i w:val="0"/>
          <w:sz w:val="28"/>
          <w:szCs w:val="28"/>
        </w:rPr>
        <w:t>- формулировать собственное мнение и позицию;</w:t>
      </w:r>
    </w:p>
    <w:p w:rsidR="00CD0C63" w:rsidRPr="00DF5A2C" w:rsidRDefault="00CD0C63" w:rsidP="00DF5A2C">
      <w:pPr>
        <w:ind w:left="-9" w:right="37"/>
        <w:jc w:val="both"/>
        <w:rPr>
          <w:rFonts w:eastAsia="NewtonCSanPin-Italic"/>
          <w:sz w:val="28"/>
          <w:szCs w:val="28"/>
        </w:rPr>
      </w:pPr>
    </w:p>
    <w:p w:rsidR="00CD0C63" w:rsidRPr="00DF5A2C" w:rsidRDefault="00CD0C63" w:rsidP="00DF5A2C">
      <w:pPr>
        <w:ind w:left="-4" w:right="1046"/>
        <w:jc w:val="both"/>
        <w:rPr>
          <w:color w:val="000000"/>
          <w:sz w:val="28"/>
          <w:szCs w:val="28"/>
          <w:lang w:eastAsia="ar-SA"/>
        </w:rPr>
      </w:pPr>
      <w:r w:rsidRPr="00DF5A2C">
        <w:rPr>
          <w:rFonts w:eastAsia="NewtonCSanPin-Italic"/>
          <w:sz w:val="28"/>
          <w:szCs w:val="28"/>
        </w:rPr>
        <w:t>- координировать и принимать различные позиции во взаимодействии.</w:t>
      </w:r>
    </w:p>
    <w:p w:rsidR="00CD0C63" w:rsidRPr="00DF5A2C" w:rsidRDefault="00CD0C63" w:rsidP="00DF5A2C">
      <w:pPr>
        <w:pStyle w:val="21"/>
        <w:tabs>
          <w:tab w:val="left" w:pos="426"/>
        </w:tabs>
        <w:rPr>
          <w:rFonts w:cs="Times New Roman"/>
          <w:color w:val="000000"/>
          <w:sz w:val="28"/>
          <w:szCs w:val="28"/>
          <w:lang w:eastAsia="ar-SA" w:bidi="ar-SA"/>
        </w:rPr>
      </w:pPr>
      <w:r w:rsidRPr="00DF5A2C">
        <w:rPr>
          <w:rFonts w:cs="Times New Roman"/>
          <w:color w:val="000000"/>
          <w:sz w:val="28"/>
          <w:szCs w:val="28"/>
          <w:lang w:eastAsia="ar-SA" w:bidi="ar-SA"/>
        </w:rPr>
        <w:t>Познавательные универсальные учебные действия</w:t>
      </w:r>
    </w:p>
    <w:p w:rsidR="00CD0C63" w:rsidRPr="00DF5A2C" w:rsidRDefault="00CD0C63" w:rsidP="00DF5A2C">
      <w:pPr>
        <w:pStyle w:val="21"/>
        <w:tabs>
          <w:tab w:val="left" w:pos="426"/>
        </w:tabs>
        <w:rPr>
          <w:rFonts w:cs="Times New Roman"/>
          <w:iCs/>
          <w:color w:val="000000"/>
          <w:sz w:val="28"/>
          <w:szCs w:val="28"/>
          <w:lang w:eastAsia="ar-SA"/>
        </w:rPr>
      </w:pPr>
    </w:p>
    <w:p w:rsidR="00CD0C63" w:rsidRPr="00DF5A2C" w:rsidRDefault="00CD0C63" w:rsidP="00DF5A2C">
      <w:pPr>
        <w:jc w:val="both"/>
        <w:rPr>
          <w:iCs/>
          <w:color w:val="000000"/>
          <w:sz w:val="28"/>
          <w:szCs w:val="28"/>
          <w:lang w:eastAsia="ar-SA"/>
        </w:rPr>
      </w:pPr>
      <w:r w:rsidRPr="00DF5A2C">
        <w:rPr>
          <w:iCs/>
          <w:color w:val="000000"/>
          <w:sz w:val="28"/>
          <w:szCs w:val="28"/>
          <w:lang w:eastAsia="ar-SA"/>
        </w:rPr>
        <w:t>- ставить и формулировать проблемы;</w:t>
      </w:r>
    </w:p>
    <w:p w:rsidR="00CD0C63" w:rsidRPr="00DF5A2C" w:rsidRDefault="00CD0C63" w:rsidP="00DF5A2C">
      <w:pPr>
        <w:jc w:val="both"/>
        <w:rPr>
          <w:iCs/>
          <w:color w:val="000000"/>
          <w:sz w:val="28"/>
          <w:szCs w:val="28"/>
          <w:lang w:eastAsia="ar-SA"/>
        </w:rPr>
      </w:pPr>
      <w:r w:rsidRPr="00DF5A2C">
        <w:rPr>
          <w:iCs/>
          <w:color w:val="000000"/>
          <w:sz w:val="28"/>
          <w:szCs w:val="28"/>
          <w:lang w:eastAsia="ar-SA"/>
        </w:rPr>
        <w:t xml:space="preserve">- </w:t>
      </w:r>
      <w:r w:rsidRPr="00DF5A2C">
        <w:rPr>
          <w:rFonts w:eastAsia="NewtonCSanPin-Italic"/>
          <w:sz w:val="28"/>
          <w:szCs w:val="28"/>
        </w:rPr>
        <w:t xml:space="preserve"> осознанно и произвольно строить сообщения в устной и письменной форме, в том числе творческого и исследовательского характера;</w:t>
      </w:r>
    </w:p>
    <w:p w:rsidR="00CD0C63" w:rsidRPr="00DF5A2C" w:rsidRDefault="00CD0C63" w:rsidP="00DF5A2C">
      <w:pPr>
        <w:pStyle w:val="21"/>
        <w:tabs>
          <w:tab w:val="left" w:pos="426"/>
        </w:tabs>
        <w:rPr>
          <w:rFonts w:eastAsia="NewtonCSanPin-Italic" w:cs="Times New Roman"/>
          <w:sz w:val="28"/>
          <w:szCs w:val="28"/>
        </w:rPr>
      </w:pPr>
      <w:r w:rsidRPr="00DF5A2C">
        <w:rPr>
          <w:rFonts w:cs="Times New Roman"/>
          <w:i w:val="0"/>
          <w:iCs/>
          <w:color w:val="000000"/>
          <w:sz w:val="28"/>
          <w:szCs w:val="28"/>
          <w:lang w:eastAsia="ar-SA"/>
        </w:rPr>
        <w:t>- узнавать, называть и определять объекты и явления окружающей действительности в соответствии с содержанием учебных предметов.</w:t>
      </w:r>
    </w:p>
    <w:p w:rsidR="00CD0C63" w:rsidRPr="00DF5A2C" w:rsidRDefault="00CD0C63" w:rsidP="00DF5A2C">
      <w:pPr>
        <w:jc w:val="both"/>
        <w:rPr>
          <w:rFonts w:eastAsia="NewtonCSanPin-Regular"/>
          <w:sz w:val="28"/>
          <w:szCs w:val="28"/>
        </w:rPr>
      </w:pPr>
      <w:r w:rsidRPr="00DF5A2C">
        <w:rPr>
          <w:rFonts w:eastAsia="NewtonCSanPin-Italic"/>
          <w:sz w:val="28"/>
          <w:szCs w:val="28"/>
        </w:rPr>
        <w:t>-запись, фиксация информации об окружающем мире, в том числе с помощью  ИКТ, заполнение предложенных схем с опорой на прочитанный текст.</w:t>
      </w:r>
    </w:p>
    <w:p w:rsidR="00CD0C63" w:rsidRPr="00DF5A2C" w:rsidRDefault="00CD0C63" w:rsidP="00DF5A2C">
      <w:pPr>
        <w:rPr>
          <w:rFonts w:eastAsia="NewtonCSanPin-Italic"/>
          <w:sz w:val="28"/>
          <w:szCs w:val="28"/>
        </w:rPr>
      </w:pPr>
      <w:r w:rsidRPr="00DF5A2C">
        <w:rPr>
          <w:rFonts w:eastAsia="NewtonCSanPin-Regular"/>
          <w:sz w:val="28"/>
          <w:szCs w:val="28"/>
        </w:rPr>
        <w:t xml:space="preserve">- установление причинно-следственных связей; </w:t>
      </w:r>
    </w:p>
    <w:p w:rsidR="00CD0C63" w:rsidRPr="00DF5A2C" w:rsidRDefault="00CD0C63" w:rsidP="00DF5A2C">
      <w:pPr>
        <w:ind w:left="-4" w:right="1046"/>
        <w:jc w:val="both"/>
        <w:rPr>
          <w:rFonts w:eastAsia="Times New Roman CYR"/>
          <w:iCs/>
          <w:color w:val="000000"/>
          <w:kern w:val="1"/>
          <w:sz w:val="28"/>
          <w:szCs w:val="28"/>
          <w:lang w:eastAsia="ar-SA" w:bidi="hi-IN"/>
        </w:rPr>
      </w:pPr>
      <w:r w:rsidRPr="00DF5A2C">
        <w:rPr>
          <w:rFonts w:eastAsia="NewtonCSanPin-Italic"/>
          <w:sz w:val="28"/>
          <w:szCs w:val="28"/>
        </w:rPr>
        <w:t xml:space="preserve">В программе  «Живая планета» описаны  требования </w:t>
      </w:r>
      <w:proofErr w:type="gramStart"/>
      <w:r w:rsidRPr="00DF5A2C">
        <w:rPr>
          <w:rFonts w:eastAsia="NewtonCSanPin-Italic"/>
          <w:sz w:val="28"/>
          <w:szCs w:val="28"/>
        </w:rPr>
        <w:t>к</w:t>
      </w:r>
      <w:proofErr w:type="gramEnd"/>
      <w:r w:rsidRPr="00DF5A2C">
        <w:rPr>
          <w:rFonts w:eastAsia="NewtonCSanPin-Italic"/>
          <w:sz w:val="28"/>
          <w:szCs w:val="28"/>
        </w:rPr>
        <w:t xml:space="preserve"> обучающимся по годам обучения.</w:t>
      </w:r>
    </w:p>
    <w:p w:rsidR="00CD0C63" w:rsidRPr="00DF5A2C" w:rsidRDefault="00CD0C63" w:rsidP="00DF5A2C">
      <w:pPr>
        <w:jc w:val="both"/>
        <w:rPr>
          <w:rStyle w:val="Zag11"/>
          <w:rFonts w:eastAsia="@Arial Unicode MS"/>
          <w:iCs/>
          <w:sz w:val="28"/>
          <w:szCs w:val="28"/>
        </w:rPr>
      </w:pPr>
      <w:r w:rsidRPr="00DF5A2C">
        <w:rPr>
          <w:rFonts w:eastAsia="Times New Roman CYR"/>
          <w:iCs/>
          <w:color w:val="000000"/>
          <w:kern w:val="1"/>
          <w:sz w:val="28"/>
          <w:szCs w:val="28"/>
          <w:lang w:eastAsia="ar-SA" w:bidi="hi-IN"/>
        </w:rPr>
        <w:t xml:space="preserve">   </w:t>
      </w:r>
      <w:r w:rsidRPr="00DF5A2C">
        <w:rPr>
          <w:rStyle w:val="Zag11"/>
          <w:rFonts w:eastAsia="@Arial Unicode MS"/>
          <w:b/>
          <w:iCs/>
          <w:sz w:val="28"/>
          <w:szCs w:val="28"/>
        </w:rPr>
        <w:t>К концу первого года обучения школьники должны знать:</w:t>
      </w:r>
    </w:p>
    <w:p w:rsidR="00CD0C63" w:rsidRPr="00DF5A2C" w:rsidRDefault="00CD0C63" w:rsidP="00DF5A2C">
      <w:pPr>
        <w:jc w:val="both"/>
        <w:rPr>
          <w:rStyle w:val="Zag11"/>
          <w:rFonts w:eastAsia="@Arial Unicode MS"/>
          <w:iCs/>
          <w:sz w:val="28"/>
          <w:szCs w:val="28"/>
        </w:rPr>
      </w:pPr>
      <w:r w:rsidRPr="00DF5A2C">
        <w:rPr>
          <w:rStyle w:val="Zag11"/>
          <w:rFonts w:eastAsia="@Arial Unicode MS"/>
          <w:iCs/>
          <w:sz w:val="28"/>
          <w:szCs w:val="28"/>
        </w:rPr>
        <w:t>1.Секреты живой и неживой природы</w:t>
      </w:r>
    </w:p>
    <w:p w:rsidR="00CD0C63" w:rsidRPr="00DF5A2C" w:rsidRDefault="00CD0C63" w:rsidP="00DF5A2C">
      <w:pPr>
        <w:jc w:val="both"/>
        <w:rPr>
          <w:rStyle w:val="Zag11"/>
          <w:rFonts w:eastAsia="@Arial Unicode MS"/>
          <w:iCs/>
          <w:sz w:val="28"/>
          <w:szCs w:val="28"/>
        </w:rPr>
      </w:pPr>
      <w:r w:rsidRPr="00DF5A2C">
        <w:rPr>
          <w:rStyle w:val="Zag11"/>
          <w:rFonts w:eastAsia="@Arial Unicode MS"/>
          <w:iCs/>
          <w:sz w:val="28"/>
          <w:szCs w:val="28"/>
        </w:rPr>
        <w:t>2.Условия, необходимые для жизни растений и животных города</w:t>
      </w:r>
    </w:p>
    <w:p w:rsidR="00CD0C63" w:rsidRPr="00DF5A2C" w:rsidRDefault="00CD0C63" w:rsidP="00DF5A2C">
      <w:pPr>
        <w:jc w:val="both"/>
        <w:rPr>
          <w:rStyle w:val="Zag11"/>
          <w:rFonts w:eastAsia="@Arial Unicode MS"/>
          <w:b/>
          <w:iCs/>
          <w:sz w:val="28"/>
          <w:szCs w:val="28"/>
        </w:rPr>
      </w:pPr>
      <w:r w:rsidRPr="00DF5A2C">
        <w:rPr>
          <w:rStyle w:val="Zag11"/>
          <w:rFonts w:eastAsia="@Arial Unicode MS"/>
          <w:iCs/>
          <w:sz w:val="28"/>
          <w:szCs w:val="28"/>
        </w:rPr>
        <w:t>3. Нравственные правила обращения с объектами природы</w:t>
      </w:r>
    </w:p>
    <w:p w:rsidR="00CD0C63" w:rsidRPr="00DF5A2C" w:rsidRDefault="00CD0C63" w:rsidP="00DF5A2C">
      <w:pPr>
        <w:jc w:val="both"/>
        <w:rPr>
          <w:rStyle w:val="Zag11"/>
          <w:rFonts w:eastAsia="@Arial Unicode MS"/>
          <w:iCs/>
          <w:sz w:val="28"/>
          <w:szCs w:val="28"/>
        </w:rPr>
      </w:pPr>
      <w:r w:rsidRPr="00DF5A2C">
        <w:rPr>
          <w:rStyle w:val="Zag11"/>
          <w:rFonts w:eastAsia="@Arial Unicode MS"/>
          <w:b/>
          <w:iCs/>
          <w:sz w:val="28"/>
          <w:szCs w:val="28"/>
        </w:rPr>
        <w:t>К концу первого года обучения школьники должны уметь</w:t>
      </w:r>
      <w:r w:rsidRPr="00DF5A2C">
        <w:rPr>
          <w:rStyle w:val="Zag11"/>
          <w:rFonts w:eastAsia="@Arial Unicode MS"/>
          <w:iCs/>
          <w:sz w:val="28"/>
          <w:szCs w:val="28"/>
        </w:rPr>
        <w:t>:</w:t>
      </w:r>
    </w:p>
    <w:p w:rsidR="00CD0C63" w:rsidRPr="00DF5A2C" w:rsidRDefault="00CD0C63" w:rsidP="00DF5A2C">
      <w:pPr>
        <w:jc w:val="both"/>
        <w:rPr>
          <w:rStyle w:val="Zag11"/>
          <w:rFonts w:eastAsia="@Arial Unicode MS"/>
          <w:iCs/>
          <w:sz w:val="28"/>
          <w:szCs w:val="28"/>
        </w:rPr>
      </w:pPr>
      <w:r w:rsidRPr="00DF5A2C">
        <w:rPr>
          <w:rStyle w:val="Zag11"/>
          <w:rFonts w:eastAsia="@Arial Unicode MS"/>
          <w:iCs/>
          <w:sz w:val="28"/>
          <w:szCs w:val="28"/>
        </w:rPr>
        <w:t>1.Проводить индивидуальные наблюдения и опытные исследования на выявление признаков предметов.</w:t>
      </w:r>
    </w:p>
    <w:p w:rsidR="00CD0C63" w:rsidRPr="00DF5A2C" w:rsidRDefault="00CD0C63" w:rsidP="00DF5A2C">
      <w:pPr>
        <w:jc w:val="both"/>
        <w:rPr>
          <w:rStyle w:val="Zag11"/>
          <w:rFonts w:eastAsia="@Arial Unicode MS"/>
          <w:iCs/>
          <w:sz w:val="28"/>
          <w:szCs w:val="28"/>
        </w:rPr>
      </w:pPr>
      <w:r w:rsidRPr="00DF5A2C">
        <w:rPr>
          <w:rStyle w:val="Zag11"/>
          <w:rFonts w:eastAsia="@Arial Unicode MS"/>
          <w:iCs/>
          <w:sz w:val="28"/>
          <w:szCs w:val="28"/>
        </w:rPr>
        <w:t>2.Оказывать помощь птицам в зимнее время</w:t>
      </w:r>
    </w:p>
    <w:p w:rsidR="00CD0C63" w:rsidRPr="00DF5A2C" w:rsidRDefault="00CD0C63" w:rsidP="00DF5A2C">
      <w:pPr>
        <w:jc w:val="both"/>
        <w:rPr>
          <w:rStyle w:val="Zag11"/>
          <w:rFonts w:eastAsia="@Arial Unicode MS"/>
          <w:b/>
          <w:iCs/>
          <w:sz w:val="28"/>
          <w:szCs w:val="28"/>
        </w:rPr>
      </w:pPr>
      <w:r w:rsidRPr="00DF5A2C">
        <w:rPr>
          <w:rStyle w:val="Zag11"/>
          <w:rFonts w:eastAsia="@Arial Unicode MS"/>
          <w:iCs/>
          <w:sz w:val="28"/>
          <w:szCs w:val="28"/>
        </w:rPr>
        <w:t>3.Эстетически, эмоционально - нравственно относиться к природе</w:t>
      </w:r>
    </w:p>
    <w:p w:rsidR="00CD0C63" w:rsidRPr="00DF5A2C" w:rsidRDefault="00CD0C63" w:rsidP="00DF5A2C">
      <w:pPr>
        <w:jc w:val="both"/>
        <w:rPr>
          <w:rStyle w:val="Zag11"/>
          <w:rFonts w:eastAsia="@Arial Unicode MS"/>
          <w:iCs/>
          <w:sz w:val="28"/>
          <w:szCs w:val="28"/>
        </w:rPr>
      </w:pPr>
      <w:r w:rsidRPr="00DF5A2C">
        <w:rPr>
          <w:rStyle w:val="Zag11"/>
          <w:rFonts w:eastAsia="@Arial Unicode MS"/>
          <w:b/>
          <w:iCs/>
          <w:sz w:val="28"/>
          <w:szCs w:val="28"/>
        </w:rPr>
        <w:t>К концу второго года обучения школьники должны знать:</w:t>
      </w:r>
    </w:p>
    <w:p w:rsidR="00CD0C63" w:rsidRPr="00DF5A2C" w:rsidRDefault="00CD0C63" w:rsidP="00DF5A2C">
      <w:pPr>
        <w:jc w:val="both"/>
        <w:rPr>
          <w:rStyle w:val="Zag11"/>
          <w:rFonts w:eastAsia="@Arial Unicode MS"/>
          <w:iCs/>
          <w:sz w:val="28"/>
          <w:szCs w:val="28"/>
        </w:rPr>
      </w:pPr>
      <w:r w:rsidRPr="00DF5A2C">
        <w:rPr>
          <w:rStyle w:val="Zag11"/>
          <w:rFonts w:eastAsia="@Arial Unicode MS"/>
          <w:iCs/>
          <w:sz w:val="28"/>
          <w:szCs w:val="28"/>
        </w:rPr>
        <w:t>1. Элементарные традиции нравственно-этического отношения к природе в культуре народов России, нормы экологической этики</w:t>
      </w:r>
    </w:p>
    <w:p w:rsidR="00CD0C63" w:rsidRPr="00DF5A2C" w:rsidRDefault="00CD0C63" w:rsidP="00DF5A2C">
      <w:pPr>
        <w:jc w:val="both"/>
        <w:rPr>
          <w:rStyle w:val="Zag11"/>
          <w:rFonts w:eastAsia="@Arial Unicode MS"/>
          <w:iCs/>
          <w:sz w:val="28"/>
          <w:szCs w:val="28"/>
        </w:rPr>
      </w:pPr>
      <w:r w:rsidRPr="00DF5A2C">
        <w:rPr>
          <w:rStyle w:val="Zag11"/>
          <w:rFonts w:eastAsia="@Arial Unicode MS"/>
          <w:iCs/>
          <w:sz w:val="28"/>
          <w:szCs w:val="28"/>
        </w:rPr>
        <w:t>2. Простейшие взаимосвязи в живой природе, использовать эти знания для объяснения необходимости бережного отношения к природе своего края</w:t>
      </w:r>
    </w:p>
    <w:p w:rsidR="00CD0C63" w:rsidRPr="00DF5A2C" w:rsidRDefault="00CD0C63" w:rsidP="00DF5A2C">
      <w:pPr>
        <w:jc w:val="both"/>
        <w:rPr>
          <w:rStyle w:val="Zag11"/>
          <w:rFonts w:eastAsia="@Arial Unicode MS"/>
          <w:b/>
          <w:iCs/>
          <w:sz w:val="28"/>
          <w:szCs w:val="28"/>
        </w:rPr>
      </w:pPr>
      <w:r w:rsidRPr="00DF5A2C">
        <w:rPr>
          <w:rStyle w:val="Zag11"/>
          <w:rFonts w:eastAsia="@Arial Unicode MS"/>
          <w:iCs/>
          <w:sz w:val="28"/>
          <w:szCs w:val="28"/>
        </w:rPr>
        <w:t>3. Знать особенности методов наблюдения за живой и неживой природой</w:t>
      </w:r>
    </w:p>
    <w:p w:rsidR="00CD0C63" w:rsidRPr="00DF5A2C" w:rsidRDefault="00CD0C63" w:rsidP="00DF5A2C">
      <w:pPr>
        <w:jc w:val="both"/>
        <w:rPr>
          <w:rStyle w:val="Zag11"/>
          <w:rFonts w:eastAsia="@Arial Unicode MS"/>
          <w:iCs/>
          <w:sz w:val="28"/>
          <w:szCs w:val="28"/>
        </w:rPr>
      </w:pPr>
      <w:r w:rsidRPr="00DF5A2C">
        <w:rPr>
          <w:rStyle w:val="Zag11"/>
          <w:rFonts w:eastAsia="@Arial Unicode MS"/>
          <w:b/>
          <w:iCs/>
          <w:sz w:val="28"/>
          <w:szCs w:val="28"/>
        </w:rPr>
        <w:t>К концу второго  года обучения школьники должны уметь</w:t>
      </w:r>
    </w:p>
    <w:p w:rsidR="00CD0C63" w:rsidRPr="00DF5A2C" w:rsidRDefault="00CD0C63" w:rsidP="00DF5A2C">
      <w:pPr>
        <w:jc w:val="both"/>
        <w:rPr>
          <w:rStyle w:val="Zag11"/>
          <w:rFonts w:eastAsia="@Arial Unicode MS"/>
          <w:iCs/>
          <w:sz w:val="28"/>
          <w:szCs w:val="28"/>
        </w:rPr>
      </w:pPr>
      <w:r w:rsidRPr="00DF5A2C">
        <w:rPr>
          <w:rStyle w:val="Zag11"/>
          <w:rFonts w:eastAsia="@Arial Unicode MS"/>
          <w:iCs/>
          <w:sz w:val="28"/>
          <w:szCs w:val="28"/>
        </w:rPr>
        <w:t>1.Уметь выполнять правила безопасного  и экологического поведения в природе</w:t>
      </w:r>
    </w:p>
    <w:p w:rsidR="00CD0C63" w:rsidRPr="00DF5A2C" w:rsidRDefault="00CD0C63" w:rsidP="00DF5A2C">
      <w:pPr>
        <w:jc w:val="both"/>
        <w:rPr>
          <w:rStyle w:val="Zag11"/>
          <w:rFonts w:eastAsia="@Arial Unicode MS"/>
          <w:iCs/>
          <w:sz w:val="28"/>
          <w:szCs w:val="28"/>
        </w:rPr>
      </w:pPr>
      <w:r w:rsidRPr="00DF5A2C">
        <w:rPr>
          <w:rStyle w:val="Zag11"/>
          <w:rFonts w:eastAsia="@Arial Unicode MS"/>
          <w:iCs/>
          <w:sz w:val="28"/>
          <w:szCs w:val="28"/>
        </w:rPr>
        <w:t>2.Подбирать материал о традициях нравственно-этического отношения к природе в культуре народов России.</w:t>
      </w:r>
    </w:p>
    <w:p w:rsidR="00CD0C63" w:rsidRPr="00DF5A2C" w:rsidRDefault="00CD0C63" w:rsidP="00DF5A2C">
      <w:pPr>
        <w:jc w:val="both"/>
        <w:rPr>
          <w:rStyle w:val="Zag11"/>
          <w:rFonts w:eastAsia="@Arial Unicode MS"/>
          <w:b/>
          <w:iCs/>
          <w:sz w:val="28"/>
          <w:szCs w:val="28"/>
        </w:rPr>
      </w:pPr>
      <w:r w:rsidRPr="00DF5A2C">
        <w:rPr>
          <w:rStyle w:val="Zag11"/>
          <w:rFonts w:eastAsia="@Arial Unicode MS"/>
          <w:iCs/>
          <w:sz w:val="28"/>
          <w:szCs w:val="28"/>
        </w:rPr>
        <w:t>3. Уметь выражать эстетические чувства и переживания творческими средствами.</w:t>
      </w:r>
    </w:p>
    <w:p w:rsidR="00CD0C63" w:rsidRPr="00DF5A2C" w:rsidRDefault="00CD0C63" w:rsidP="00DF5A2C">
      <w:pPr>
        <w:jc w:val="both"/>
        <w:rPr>
          <w:rStyle w:val="Zag11"/>
          <w:b/>
          <w:iCs/>
          <w:sz w:val="28"/>
          <w:szCs w:val="28"/>
        </w:rPr>
      </w:pPr>
      <w:r w:rsidRPr="00DF5A2C">
        <w:rPr>
          <w:rStyle w:val="Zag11"/>
          <w:rFonts w:eastAsia="@Arial Unicode MS"/>
          <w:b/>
          <w:iCs/>
          <w:sz w:val="28"/>
          <w:szCs w:val="28"/>
        </w:rPr>
        <w:lastRenderedPageBreak/>
        <w:t>К концу третьего года обучения школьники должны знать:</w:t>
      </w:r>
    </w:p>
    <w:p w:rsidR="00CD0C63" w:rsidRPr="00DF5A2C" w:rsidRDefault="00CD0C63" w:rsidP="00DF5A2C">
      <w:pPr>
        <w:jc w:val="both"/>
        <w:rPr>
          <w:rStyle w:val="Zag11"/>
          <w:iCs/>
          <w:sz w:val="28"/>
          <w:szCs w:val="28"/>
        </w:rPr>
      </w:pPr>
      <w:r w:rsidRPr="00DF5A2C">
        <w:rPr>
          <w:rStyle w:val="Zag11"/>
          <w:b/>
          <w:iCs/>
          <w:sz w:val="28"/>
          <w:szCs w:val="28"/>
        </w:rPr>
        <w:t xml:space="preserve"> </w:t>
      </w:r>
      <w:r w:rsidRPr="00DF5A2C">
        <w:rPr>
          <w:rStyle w:val="Zag11"/>
          <w:rFonts w:eastAsia="@Arial Unicode MS"/>
          <w:iCs/>
          <w:sz w:val="28"/>
          <w:szCs w:val="28"/>
        </w:rPr>
        <w:t>1.Реальные местные экологические условия.</w:t>
      </w:r>
    </w:p>
    <w:p w:rsidR="00CD0C63" w:rsidRPr="00DF5A2C" w:rsidRDefault="00CD0C63" w:rsidP="00DF5A2C">
      <w:pPr>
        <w:jc w:val="both"/>
        <w:rPr>
          <w:rStyle w:val="Zag11"/>
          <w:rFonts w:eastAsia="@Arial Unicode MS"/>
          <w:iCs/>
          <w:sz w:val="28"/>
          <w:szCs w:val="28"/>
        </w:rPr>
      </w:pPr>
      <w:r w:rsidRPr="00DF5A2C">
        <w:rPr>
          <w:rStyle w:val="Zag11"/>
          <w:iCs/>
          <w:sz w:val="28"/>
          <w:szCs w:val="28"/>
        </w:rPr>
        <w:t xml:space="preserve"> </w:t>
      </w:r>
      <w:r w:rsidRPr="00DF5A2C">
        <w:rPr>
          <w:rStyle w:val="Zag11"/>
          <w:rFonts w:eastAsia="@Arial Unicode MS"/>
          <w:iCs/>
          <w:sz w:val="28"/>
          <w:szCs w:val="28"/>
        </w:rPr>
        <w:t>2. Способы охраны природы</w:t>
      </w:r>
    </w:p>
    <w:p w:rsidR="00CD0C63" w:rsidRPr="00DF5A2C" w:rsidRDefault="00CD0C63" w:rsidP="00DF5A2C">
      <w:pPr>
        <w:jc w:val="both"/>
        <w:rPr>
          <w:rStyle w:val="Zag11"/>
          <w:rFonts w:eastAsia="@Arial Unicode MS"/>
          <w:b/>
          <w:iCs/>
          <w:sz w:val="28"/>
          <w:szCs w:val="28"/>
        </w:rPr>
      </w:pPr>
      <w:r w:rsidRPr="00DF5A2C">
        <w:rPr>
          <w:rStyle w:val="Zag11"/>
          <w:rFonts w:eastAsia="@Arial Unicode MS"/>
          <w:iCs/>
          <w:sz w:val="28"/>
          <w:szCs w:val="28"/>
        </w:rPr>
        <w:t>3.Некоторые охраняемые растения и животные Калужской области</w:t>
      </w:r>
    </w:p>
    <w:p w:rsidR="00CD0C63" w:rsidRPr="00DF5A2C" w:rsidRDefault="00CD0C63" w:rsidP="00DF5A2C">
      <w:pPr>
        <w:jc w:val="both"/>
        <w:rPr>
          <w:rStyle w:val="Zag11"/>
          <w:rFonts w:eastAsia="@Arial Unicode MS"/>
          <w:iCs/>
          <w:sz w:val="28"/>
          <w:szCs w:val="28"/>
        </w:rPr>
      </w:pPr>
      <w:r w:rsidRPr="00DF5A2C">
        <w:rPr>
          <w:rStyle w:val="Zag11"/>
          <w:rFonts w:eastAsia="@Arial Unicode MS"/>
          <w:b/>
          <w:iCs/>
          <w:sz w:val="28"/>
          <w:szCs w:val="28"/>
        </w:rPr>
        <w:t>К концу третьего года обучения школьники должны уметь:</w:t>
      </w:r>
    </w:p>
    <w:p w:rsidR="00CD0C63" w:rsidRPr="00DF5A2C" w:rsidRDefault="00CD0C63" w:rsidP="00DF5A2C">
      <w:pPr>
        <w:jc w:val="both"/>
        <w:rPr>
          <w:rStyle w:val="Zag11"/>
          <w:rFonts w:eastAsia="@Arial Unicode MS"/>
          <w:iCs/>
          <w:sz w:val="28"/>
          <w:szCs w:val="28"/>
        </w:rPr>
      </w:pPr>
      <w:r w:rsidRPr="00DF5A2C">
        <w:rPr>
          <w:rStyle w:val="Zag11"/>
          <w:rFonts w:eastAsia="@Arial Unicode MS"/>
          <w:iCs/>
          <w:sz w:val="28"/>
          <w:szCs w:val="28"/>
        </w:rPr>
        <w:t>1. Анализировать экологические ситуации и искать возможности их решить</w:t>
      </w:r>
    </w:p>
    <w:p w:rsidR="00CD0C63" w:rsidRPr="00DF5A2C" w:rsidRDefault="00CD0C63" w:rsidP="00DF5A2C">
      <w:pPr>
        <w:jc w:val="both"/>
        <w:rPr>
          <w:rStyle w:val="Zag11"/>
          <w:rFonts w:eastAsia="@Arial Unicode MS"/>
          <w:iCs/>
          <w:sz w:val="28"/>
          <w:szCs w:val="28"/>
        </w:rPr>
      </w:pPr>
      <w:r w:rsidRPr="00DF5A2C">
        <w:rPr>
          <w:rStyle w:val="Zag11"/>
          <w:rFonts w:eastAsia="@Arial Unicode MS"/>
          <w:iCs/>
          <w:sz w:val="28"/>
          <w:szCs w:val="28"/>
        </w:rPr>
        <w:t>2. Использовать знания о способах охраны природы и бережного к ней отношения в трудовой, общественно-полезной, пропагандистской деятельности в школе, на пришкольном участке</w:t>
      </w:r>
    </w:p>
    <w:p w:rsidR="00CD0C63" w:rsidRPr="00DF5A2C" w:rsidRDefault="00CD0C63" w:rsidP="00DF5A2C">
      <w:pPr>
        <w:jc w:val="both"/>
        <w:rPr>
          <w:rStyle w:val="Zag11"/>
          <w:rFonts w:eastAsia="@Arial Unicode MS"/>
          <w:b/>
          <w:iCs/>
          <w:sz w:val="28"/>
          <w:szCs w:val="28"/>
        </w:rPr>
      </w:pPr>
      <w:r w:rsidRPr="00DF5A2C">
        <w:rPr>
          <w:rStyle w:val="Zag11"/>
          <w:rFonts w:eastAsia="@Arial Unicode MS"/>
          <w:iCs/>
          <w:sz w:val="28"/>
          <w:szCs w:val="28"/>
        </w:rPr>
        <w:t>3.Проводить поисково-исследовательскую деятельность под руководством учителя или педагога дополнительного образования</w:t>
      </w:r>
    </w:p>
    <w:p w:rsidR="00CD0C63" w:rsidRPr="00DF5A2C" w:rsidRDefault="00CD0C63" w:rsidP="00DF5A2C">
      <w:pPr>
        <w:jc w:val="both"/>
        <w:rPr>
          <w:rStyle w:val="Zag11"/>
          <w:rFonts w:eastAsia="@Arial Unicode MS"/>
          <w:iCs/>
          <w:sz w:val="28"/>
          <w:szCs w:val="28"/>
        </w:rPr>
      </w:pPr>
      <w:r w:rsidRPr="00DF5A2C">
        <w:rPr>
          <w:rStyle w:val="Zag11"/>
          <w:rFonts w:eastAsia="@Arial Unicode MS"/>
          <w:b/>
          <w:iCs/>
          <w:sz w:val="28"/>
          <w:szCs w:val="28"/>
        </w:rPr>
        <w:t>К концу четвёртого года обучения школьники должны знать:</w:t>
      </w:r>
    </w:p>
    <w:p w:rsidR="00CD0C63" w:rsidRPr="00DF5A2C" w:rsidRDefault="00CD0C63" w:rsidP="00DF5A2C">
      <w:pPr>
        <w:jc w:val="both"/>
        <w:rPr>
          <w:rStyle w:val="Zag11"/>
          <w:rFonts w:eastAsia="@Arial Unicode MS"/>
          <w:iCs/>
          <w:sz w:val="28"/>
          <w:szCs w:val="28"/>
        </w:rPr>
      </w:pPr>
      <w:r w:rsidRPr="00DF5A2C">
        <w:rPr>
          <w:rStyle w:val="Zag11"/>
          <w:rFonts w:eastAsia="@Arial Unicode MS"/>
          <w:iCs/>
          <w:sz w:val="28"/>
          <w:szCs w:val="28"/>
        </w:rPr>
        <w:t>1.Некоторые методы, стимулирующие самостоятельную деятельность по формированию экологической проблемы</w:t>
      </w:r>
    </w:p>
    <w:p w:rsidR="00CD0C63" w:rsidRPr="00DF5A2C" w:rsidRDefault="00CD0C63" w:rsidP="00DF5A2C">
      <w:pPr>
        <w:jc w:val="both"/>
        <w:rPr>
          <w:rStyle w:val="Zag11"/>
          <w:rFonts w:eastAsia="@Arial Unicode MS"/>
          <w:iCs/>
          <w:sz w:val="28"/>
          <w:szCs w:val="28"/>
        </w:rPr>
      </w:pPr>
      <w:r w:rsidRPr="00DF5A2C">
        <w:rPr>
          <w:rStyle w:val="Zag11"/>
          <w:rFonts w:eastAsia="@Arial Unicode MS"/>
          <w:iCs/>
          <w:sz w:val="28"/>
          <w:szCs w:val="28"/>
        </w:rPr>
        <w:t>2.Нравственные и правовые принципы природопользования</w:t>
      </w:r>
    </w:p>
    <w:p w:rsidR="00CD0C63" w:rsidRPr="00DF5A2C" w:rsidRDefault="00CD0C63" w:rsidP="00DF5A2C">
      <w:pPr>
        <w:jc w:val="both"/>
        <w:rPr>
          <w:rStyle w:val="Zag11"/>
          <w:rFonts w:eastAsia="@Arial Unicode MS"/>
          <w:b/>
          <w:iCs/>
          <w:sz w:val="28"/>
          <w:szCs w:val="28"/>
        </w:rPr>
      </w:pPr>
      <w:r w:rsidRPr="00DF5A2C">
        <w:rPr>
          <w:rStyle w:val="Zag11"/>
          <w:rFonts w:eastAsia="@Arial Unicode MS"/>
          <w:iCs/>
          <w:sz w:val="28"/>
          <w:szCs w:val="28"/>
        </w:rPr>
        <w:t xml:space="preserve">3. Причины необходимости посильного участия в охране природы родного края </w:t>
      </w:r>
    </w:p>
    <w:p w:rsidR="00CD0C63" w:rsidRPr="00DF5A2C" w:rsidRDefault="00CD0C63" w:rsidP="00DF5A2C">
      <w:pPr>
        <w:jc w:val="both"/>
        <w:rPr>
          <w:rStyle w:val="Zag11"/>
          <w:rFonts w:eastAsia="@Arial Unicode MS"/>
          <w:iCs/>
          <w:sz w:val="28"/>
          <w:szCs w:val="28"/>
        </w:rPr>
      </w:pPr>
      <w:r w:rsidRPr="00DF5A2C">
        <w:rPr>
          <w:rStyle w:val="Zag11"/>
          <w:rFonts w:eastAsia="@Arial Unicode MS"/>
          <w:b/>
          <w:iCs/>
          <w:sz w:val="28"/>
          <w:szCs w:val="28"/>
        </w:rPr>
        <w:t>К концу четвёртого года обучения школьники должны уметь:</w:t>
      </w:r>
    </w:p>
    <w:p w:rsidR="00CD0C63" w:rsidRPr="00DF5A2C" w:rsidRDefault="00CD0C63" w:rsidP="00DF5A2C">
      <w:pPr>
        <w:jc w:val="both"/>
        <w:rPr>
          <w:rStyle w:val="Zag11"/>
          <w:rFonts w:eastAsia="@Arial Unicode MS"/>
          <w:iCs/>
          <w:sz w:val="28"/>
          <w:szCs w:val="28"/>
        </w:rPr>
      </w:pPr>
      <w:r w:rsidRPr="00DF5A2C">
        <w:rPr>
          <w:rStyle w:val="Zag11"/>
          <w:rFonts w:eastAsia="@Arial Unicode MS"/>
          <w:iCs/>
          <w:sz w:val="28"/>
          <w:szCs w:val="28"/>
        </w:rPr>
        <w:t>1.Реализовывать личный опыт в экологических инициативах, проектах</w:t>
      </w:r>
    </w:p>
    <w:p w:rsidR="00CD0C63" w:rsidRPr="00DF5A2C" w:rsidRDefault="00CD0C63" w:rsidP="00DF5A2C">
      <w:pPr>
        <w:jc w:val="both"/>
        <w:rPr>
          <w:rStyle w:val="Zag11"/>
          <w:rFonts w:eastAsia="@Arial Unicode MS"/>
          <w:iCs/>
          <w:sz w:val="28"/>
          <w:szCs w:val="28"/>
        </w:rPr>
      </w:pPr>
      <w:r w:rsidRPr="00DF5A2C">
        <w:rPr>
          <w:rStyle w:val="Zag11"/>
          <w:rFonts w:eastAsia="@Arial Unicode MS"/>
          <w:iCs/>
          <w:sz w:val="28"/>
          <w:szCs w:val="28"/>
        </w:rPr>
        <w:t>2.Пропагандировать идеи правильного природопользования в борьбе со всем, что губительно отражается на природе</w:t>
      </w:r>
    </w:p>
    <w:p w:rsidR="00CD0C63" w:rsidRPr="00DF5A2C" w:rsidRDefault="00CD0C63" w:rsidP="00DF5A2C">
      <w:pPr>
        <w:jc w:val="both"/>
        <w:rPr>
          <w:rStyle w:val="Zag11"/>
          <w:iCs/>
          <w:color w:val="FF0000"/>
          <w:sz w:val="28"/>
          <w:szCs w:val="28"/>
        </w:rPr>
      </w:pPr>
      <w:r w:rsidRPr="00DF5A2C">
        <w:rPr>
          <w:rStyle w:val="Zag11"/>
          <w:rFonts w:eastAsia="@Arial Unicode MS"/>
          <w:iCs/>
          <w:sz w:val="28"/>
          <w:szCs w:val="28"/>
        </w:rPr>
        <w:t>3. Использовать моральные и правовые принципы, нормы и правила экологически грамотного отношения к окружающей природе в реальном поведении</w:t>
      </w:r>
    </w:p>
    <w:p w:rsidR="00CD0C63" w:rsidRPr="00DF5A2C" w:rsidRDefault="00CD0C63" w:rsidP="00DF5A2C">
      <w:pPr>
        <w:jc w:val="both"/>
        <w:rPr>
          <w:rStyle w:val="Zag11"/>
          <w:rFonts w:eastAsia="@Arial Unicode MS"/>
          <w:b/>
          <w:bCs/>
          <w:i/>
          <w:iCs/>
          <w:sz w:val="28"/>
          <w:szCs w:val="28"/>
        </w:rPr>
      </w:pPr>
      <w:r w:rsidRPr="00DF5A2C">
        <w:rPr>
          <w:rStyle w:val="Zag11"/>
          <w:iCs/>
          <w:color w:val="FF0000"/>
          <w:sz w:val="28"/>
          <w:szCs w:val="28"/>
        </w:rPr>
        <w:t xml:space="preserve">  </w:t>
      </w:r>
      <w:r w:rsidRPr="00DF5A2C">
        <w:rPr>
          <w:sz w:val="28"/>
          <w:szCs w:val="28"/>
        </w:rPr>
        <w:t xml:space="preserve">К концу 4 –го года обучения у школьников будут сформированы представления об общечеловеческих </w:t>
      </w:r>
      <w:proofErr w:type="gramStart"/>
      <w:r w:rsidRPr="00DF5A2C">
        <w:rPr>
          <w:sz w:val="28"/>
          <w:szCs w:val="28"/>
        </w:rPr>
        <w:t>ценностях</w:t>
      </w:r>
      <w:proofErr w:type="gramEnd"/>
      <w:r w:rsidRPr="00DF5A2C">
        <w:rPr>
          <w:sz w:val="28"/>
          <w:szCs w:val="28"/>
        </w:rPr>
        <w:t xml:space="preserve"> какими являются:</w:t>
      </w:r>
      <w:r w:rsidRPr="00DF5A2C">
        <w:rPr>
          <w:rStyle w:val="Zag11"/>
          <w:rFonts w:eastAsia="@Arial Unicode MS"/>
          <w:i/>
          <w:iCs/>
          <w:sz w:val="28"/>
          <w:szCs w:val="28"/>
        </w:rPr>
        <w:t xml:space="preserve"> </w:t>
      </w:r>
      <w:r w:rsidRPr="00DF5A2C">
        <w:rPr>
          <w:rStyle w:val="Zag11"/>
          <w:rFonts w:eastAsia="@Arial Unicode MS"/>
          <w:iCs/>
          <w:sz w:val="28"/>
          <w:szCs w:val="28"/>
        </w:rPr>
        <w:t xml:space="preserve">родная земля, заповедная природа, планета Земля, экологическое сознание. </w:t>
      </w:r>
    </w:p>
    <w:p w:rsidR="00CD0C63" w:rsidRPr="00DF5A2C" w:rsidRDefault="00CD0C63" w:rsidP="00DF5A2C">
      <w:pPr>
        <w:jc w:val="both"/>
        <w:rPr>
          <w:rStyle w:val="Zag11"/>
          <w:rFonts w:eastAsia="@Arial Unicode MS"/>
          <w:b/>
          <w:bCs/>
          <w:i/>
          <w:sz w:val="28"/>
          <w:szCs w:val="28"/>
        </w:rPr>
      </w:pPr>
      <w:r w:rsidRPr="00DF5A2C">
        <w:rPr>
          <w:rStyle w:val="Zag11"/>
          <w:rFonts w:eastAsia="@Arial Unicode MS"/>
          <w:b/>
          <w:bCs/>
          <w:i/>
          <w:iCs/>
          <w:sz w:val="28"/>
          <w:szCs w:val="28"/>
        </w:rPr>
        <w:t xml:space="preserve">Первый </w:t>
      </w:r>
      <w:r w:rsidRPr="00DF5A2C">
        <w:rPr>
          <w:rFonts w:eastAsia="@Arial Unicode MS"/>
          <w:b/>
          <w:i/>
          <w:sz w:val="28"/>
          <w:szCs w:val="28"/>
        </w:rPr>
        <w:t>уровень результатов освоения</w:t>
      </w:r>
      <w:r w:rsidRPr="00DF5A2C">
        <w:rPr>
          <w:rStyle w:val="Zag11"/>
          <w:rFonts w:eastAsia="@Arial Unicode MS"/>
          <w:b/>
          <w:i/>
          <w:sz w:val="28"/>
          <w:szCs w:val="28"/>
        </w:rPr>
        <w:t xml:space="preserve"> программы</w:t>
      </w:r>
      <w:r w:rsidRPr="00DF5A2C">
        <w:rPr>
          <w:rStyle w:val="Zag11"/>
          <w:rFonts w:eastAsia="@Arial Unicode MS"/>
          <w:sz w:val="28"/>
          <w:szCs w:val="28"/>
        </w:rPr>
        <w:t xml:space="preserve"> </w:t>
      </w:r>
      <w:r w:rsidRPr="00DF5A2C">
        <w:rPr>
          <w:sz w:val="28"/>
          <w:szCs w:val="28"/>
        </w:rPr>
        <w:t xml:space="preserve">«Живая планета» будет: </w:t>
      </w:r>
      <w:proofErr w:type="spellStart"/>
      <w:r w:rsidRPr="00DF5A2C">
        <w:rPr>
          <w:rFonts w:eastAsia="@Arial Unicode MS"/>
          <w:sz w:val="28"/>
          <w:szCs w:val="28"/>
        </w:rPr>
        <w:t>общекультурнык</w:t>
      </w:r>
      <w:proofErr w:type="spellEnd"/>
      <w:r w:rsidRPr="00DF5A2C">
        <w:rPr>
          <w:rFonts w:eastAsia="@Arial Unicode MS"/>
          <w:sz w:val="28"/>
          <w:szCs w:val="28"/>
        </w:rPr>
        <w:t xml:space="preserve"> </w:t>
      </w:r>
      <w:r w:rsidRPr="00DF5A2C">
        <w:rPr>
          <w:rFonts w:eastAsia="@Arial Unicode MS"/>
          <w:b/>
          <w:sz w:val="28"/>
          <w:szCs w:val="28"/>
        </w:rPr>
        <w:t>приобретения</w:t>
      </w:r>
      <w:r w:rsidRPr="00DF5A2C">
        <w:rPr>
          <w:rFonts w:eastAsia="@Arial Unicode MS"/>
          <w:sz w:val="28"/>
          <w:szCs w:val="28"/>
        </w:rPr>
        <w:t>, которые получат обучающиеся вследствие участия их в экскурсиях, экологических акциях, играх, выставках, конкурсах рисунков, поделках.</w:t>
      </w:r>
    </w:p>
    <w:p w:rsidR="00CD0C63" w:rsidRPr="00DF5A2C" w:rsidRDefault="00CD0C63" w:rsidP="00DF5A2C">
      <w:pPr>
        <w:pStyle w:val="Osnova"/>
        <w:tabs>
          <w:tab w:val="left" w:leader="dot" w:pos="624"/>
        </w:tabs>
        <w:spacing w:line="240" w:lineRule="auto"/>
        <w:ind w:firstLine="0"/>
        <w:rPr>
          <w:rFonts w:ascii="Times New Roman" w:eastAsia="@Arial Unicode MS" w:hAnsi="Times New Roman" w:cs="Times New Roman"/>
          <w:b/>
          <w:i/>
          <w:sz w:val="28"/>
          <w:szCs w:val="28"/>
          <w:lang w:val="ru-RU"/>
        </w:rPr>
      </w:pPr>
      <w:r w:rsidRPr="00DF5A2C">
        <w:rPr>
          <w:rStyle w:val="Zag11"/>
          <w:rFonts w:ascii="Times New Roman" w:eastAsia="@Arial Unicode MS" w:hAnsi="Times New Roman" w:cs="Times New Roman"/>
          <w:b/>
          <w:bCs/>
          <w:i/>
          <w:color w:val="auto"/>
          <w:sz w:val="28"/>
          <w:szCs w:val="28"/>
          <w:lang w:val="ru-RU"/>
        </w:rPr>
        <w:t>Второй уровень результатов</w:t>
      </w:r>
      <w:r w:rsidRPr="00DF5A2C">
        <w:rPr>
          <w:rStyle w:val="Zag11"/>
          <w:rFonts w:ascii="Times New Roman" w:eastAsia="@Arial Unicode MS" w:hAnsi="Times New Roman" w:cs="Times New Roman"/>
          <w:color w:val="auto"/>
          <w:sz w:val="28"/>
          <w:szCs w:val="28"/>
          <w:lang w:val="ru-RU"/>
        </w:rPr>
        <w:t xml:space="preserve"> - получение </w:t>
      </w:r>
      <w:proofErr w:type="gramStart"/>
      <w:r w:rsidRPr="00DF5A2C">
        <w:rPr>
          <w:rStyle w:val="Zag11"/>
          <w:rFonts w:ascii="Times New Roman" w:eastAsia="@Arial Unicode MS" w:hAnsi="Times New Roman" w:cs="Times New Roman"/>
          <w:color w:val="auto"/>
          <w:sz w:val="28"/>
          <w:szCs w:val="28"/>
          <w:lang w:val="ru-RU"/>
        </w:rPr>
        <w:t>обучающимися</w:t>
      </w:r>
      <w:proofErr w:type="gramEnd"/>
      <w:r w:rsidRPr="00DF5A2C">
        <w:rPr>
          <w:rStyle w:val="Zag11"/>
          <w:rFonts w:ascii="Times New Roman" w:eastAsia="@Arial Unicode MS" w:hAnsi="Times New Roman" w:cs="Times New Roman"/>
          <w:color w:val="auto"/>
          <w:sz w:val="28"/>
          <w:szCs w:val="28"/>
          <w:lang w:val="ru-RU"/>
        </w:rPr>
        <w:t xml:space="preserve"> опыта переживания и позитивного отношения к базовым ценностям общества, ценностного отношения к социальной реальности в целом. Это взаимодействие обучающихся между собой на уровне класса, образовательного учреждения, </w:t>
      </w:r>
      <w:r w:rsidRPr="00DF5A2C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т. е. в защищённой, дружественной </w:t>
      </w:r>
      <w:proofErr w:type="spellStart"/>
      <w:r w:rsidRPr="00DF5A2C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просоциальной</w:t>
      </w:r>
      <w:proofErr w:type="spellEnd"/>
      <w:r w:rsidRPr="00DF5A2C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 среде, в которой ребёнок получает первое практическое подтверждение приобретённых социальных знаний, начинает их ценить, участвуя в экологических праздниках, в заочных путешествиях по родному краю, в работе экологических лабораторий.</w:t>
      </w:r>
    </w:p>
    <w:p w:rsidR="00CD0C63" w:rsidRPr="00DF5A2C" w:rsidRDefault="00CD0C63" w:rsidP="00DF5A2C">
      <w:pPr>
        <w:jc w:val="both"/>
        <w:rPr>
          <w:sz w:val="28"/>
          <w:szCs w:val="28"/>
        </w:rPr>
      </w:pPr>
      <w:r w:rsidRPr="00DF5A2C">
        <w:rPr>
          <w:rFonts w:eastAsia="@Arial Unicode MS"/>
          <w:b/>
          <w:i/>
          <w:sz w:val="28"/>
          <w:szCs w:val="28"/>
        </w:rPr>
        <w:t>Третий уровень результатов</w:t>
      </w:r>
      <w:r w:rsidRPr="00DF5A2C">
        <w:rPr>
          <w:rFonts w:eastAsia="@Arial Unicode MS"/>
          <w:sz w:val="28"/>
          <w:szCs w:val="28"/>
        </w:rPr>
        <w:t xml:space="preserve"> - получение </w:t>
      </w:r>
      <w:proofErr w:type="gramStart"/>
      <w:r w:rsidRPr="00DF5A2C">
        <w:rPr>
          <w:rFonts w:eastAsia="@Arial Unicode MS"/>
          <w:sz w:val="28"/>
          <w:szCs w:val="28"/>
        </w:rPr>
        <w:t>обучающимся</w:t>
      </w:r>
      <w:proofErr w:type="gramEnd"/>
      <w:r w:rsidRPr="00DF5A2C">
        <w:rPr>
          <w:rFonts w:eastAsia="@Arial Unicode MS"/>
          <w:sz w:val="28"/>
          <w:szCs w:val="28"/>
        </w:rPr>
        <w:t xml:space="preserve"> начального  опыта самостоятельного общественного действия, формирование у младшего школьника социально приемлемых моделей поведения. Для достижения данного уровня результатов особое значение имеет взаимодействие обучающегося с представителями различных социальных субъектов за пределами образовательного учреждения, в открытой общественной среде. С </w:t>
      </w:r>
      <w:r w:rsidRPr="00DF5A2C">
        <w:rPr>
          <w:rFonts w:eastAsia="@Arial Unicode MS"/>
          <w:sz w:val="28"/>
          <w:szCs w:val="28"/>
        </w:rPr>
        <w:lastRenderedPageBreak/>
        <w:t xml:space="preserve">этой целью спланированы мероприятия: </w:t>
      </w:r>
      <w:r w:rsidRPr="00DF5A2C">
        <w:rPr>
          <w:sz w:val="28"/>
          <w:szCs w:val="28"/>
        </w:rPr>
        <w:t xml:space="preserve">выезды на природу с маршрутными наблюдениями, экскурсии на промышленные предприятия, экологические </w:t>
      </w:r>
      <w:proofErr w:type="spellStart"/>
      <w:r w:rsidRPr="00DF5A2C">
        <w:rPr>
          <w:sz w:val="28"/>
          <w:szCs w:val="28"/>
        </w:rPr>
        <w:t>КВНы</w:t>
      </w:r>
      <w:proofErr w:type="spellEnd"/>
      <w:r w:rsidRPr="00DF5A2C">
        <w:rPr>
          <w:sz w:val="28"/>
          <w:szCs w:val="28"/>
        </w:rPr>
        <w:t xml:space="preserve"> для  обучающихся 1-2 классов, презентации экологических п</w:t>
      </w:r>
      <w:r w:rsidR="005929D0">
        <w:rPr>
          <w:sz w:val="28"/>
          <w:szCs w:val="28"/>
        </w:rPr>
        <w:t>роектов</w:t>
      </w:r>
      <w:r w:rsidRPr="00DF5A2C">
        <w:rPr>
          <w:sz w:val="28"/>
          <w:szCs w:val="28"/>
        </w:rPr>
        <w:t>.</w:t>
      </w:r>
    </w:p>
    <w:p w:rsidR="00CD0C63" w:rsidRPr="00DF5A2C" w:rsidRDefault="00CD0C63" w:rsidP="00DF5A2C">
      <w:pPr>
        <w:jc w:val="both"/>
        <w:rPr>
          <w:sz w:val="28"/>
          <w:szCs w:val="28"/>
        </w:rPr>
      </w:pPr>
      <w:r w:rsidRPr="00DF5A2C">
        <w:rPr>
          <w:sz w:val="28"/>
          <w:szCs w:val="28"/>
        </w:rPr>
        <w:t xml:space="preserve"> Программа «Живая планета» способствует формированию у  младших школьников следующих </w:t>
      </w:r>
      <w:r w:rsidRPr="00DF5A2C">
        <w:rPr>
          <w:b/>
          <w:i/>
          <w:sz w:val="28"/>
          <w:szCs w:val="28"/>
        </w:rPr>
        <w:t>качеств личности:</w:t>
      </w:r>
    </w:p>
    <w:p w:rsidR="00CD0C63" w:rsidRPr="00DF5A2C" w:rsidRDefault="00CD0C63" w:rsidP="00DF5A2C">
      <w:pPr>
        <w:numPr>
          <w:ilvl w:val="0"/>
          <w:numId w:val="1"/>
        </w:numPr>
        <w:jc w:val="both"/>
        <w:rPr>
          <w:sz w:val="28"/>
          <w:szCs w:val="28"/>
        </w:rPr>
      </w:pPr>
      <w:r w:rsidRPr="00DF5A2C">
        <w:rPr>
          <w:sz w:val="28"/>
          <w:szCs w:val="28"/>
        </w:rPr>
        <w:t>патриотизм;</w:t>
      </w:r>
    </w:p>
    <w:p w:rsidR="00CD0C63" w:rsidRPr="00DF5A2C" w:rsidRDefault="00CD0C63" w:rsidP="00DF5A2C">
      <w:pPr>
        <w:numPr>
          <w:ilvl w:val="0"/>
          <w:numId w:val="1"/>
        </w:numPr>
        <w:jc w:val="both"/>
        <w:rPr>
          <w:sz w:val="28"/>
          <w:szCs w:val="28"/>
        </w:rPr>
      </w:pPr>
      <w:r w:rsidRPr="00DF5A2C">
        <w:rPr>
          <w:sz w:val="28"/>
          <w:szCs w:val="28"/>
        </w:rPr>
        <w:t>терпимость и уважение к истории, традициям, обрядам, культуре, языку нации и народностей;</w:t>
      </w:r>
    </w:p>
    <w:p w:rsidR="00CD0C63" w:rsidRPr="00DF5A2C" w:rsidRDefault="00CD0C63" w:rsidP="00DF5A2C">
      <w:pPr>
        <w:numPr>
          <w:ilvl w:val="0"/>
          <w:numId w:val="1"/>
        </w:numPr>
        <w:jc w:val="both"/>
        <w:rPr>
          <w:sz w:val="28"/>
          <w:szCs w:val="28"/>
        </w:rPr>
      </w:pPr>
      <w:r w:rsidRPr="00DF5A2C">
        <w:rPr>
          <w:sz w:val="28"/>
          <w:szCs w:val="28"/>
        </w:rPr>
        <w:t>ответственность и чувство долга, милосердие, достоинство, уважение;</w:t>
      </w:r>
    </w:p>
    <w:p w:rsidR="00CD0C63" w:rsidRPr="00DF5A2C" w:rsidRDefault="00CD0C63" w:rsidP="00DF5A2C">
      <w:pPr>
        <w:numPr>
          <w:ilvl w:val="0"/>
          <w:numId w:val="1"/>
        </w:numPr>
        <w:jc w:val="both"/>
        <w:rPr>
          <w:sz w:val="28"/>
          <w:szCs w:val="28"/>
        </w:rPr>
      </w:pPr>
      <w:r w:rsidRPr="00DF5A2C">
        <w:rPr>
          <w:sz w:val="28"/>
          <w:szCs w:val="28"/>
        </w:rPr>
        <w:t>трудолюбие;</w:t>
      </w:r>
    </w:p>
    <w:p w:rsidR="00CD0C63" w:rsidRPr="00DF5A2C" w:rsidRDefault="00CD0C63" w:rsidP="00DF5A2C">
      <w:pPr>
        <w:numPr>
          <w:ilvl w:val="0"/>
          <w:numId w:val="1"/>
        </w:numPr>
        <w:jc w:val="both"/>
        <w:rPr>
          <w:sz w:val="28"/>
          <w:szCs w:val="28"/>
        </w:rPr>
      </w:pPr>
      <w:r w:rsidRPr="00DF5A2C">
        <w:rPr>
          <w:sz w:val="28"/>
          <w:szCs w:val="28"/>
        </w:rPr>
        <w:t>настойчивость;</w:t>
      </w:r>
    </w:p>
    <w:p w:rsidR="00CD0C63" w:rsidRPr="00DF5A2C" w:rsidRDefault="00CD0C63" w:rsidP="00DF5A2C">
      <w:pPr>
        <w:numPr>
          <w:ilvl w:val="0"/>
          <w:numId w:val="1"/>
        </w:numPr>
        <w:jc w:val="both"/>
        <w:rPr>
          <w:sz w:val="28"/>
          <w:szCs w:val="28"/>
        </w:rPr>
      </w:pPr>
      <w:r w:rsidRPr="00DF5A2C">
        <w:rPr>
          <w:sz w:val="28"/>
          <w:szCs w:val="28"/>
        </w:rPr>
        <w:t>дисциплинированность;</w:t>
      </w:r>
    </w:p>
    <w:p w:rsidR="00CD0C63" w:rsidRPr="00DF5A2C" w:rsidRDefault="00CD0C63" w:rsidP="00DF5A2C">
      <w:pPr>
        <w:numPr>
          <w:ilvl w:val="0"/>
          <w:numId w:val="1"/>
        </w:numPr>
        <w:jc w:val="both"/>
        <w:rPr>
          <w:sz w:val="28"/>
          <w:szCs w:val="28"/>
        </w:rPr>
      </w:pPr>
      <w:r w:rsidRPr="00DF5A2C">
        <w:rPr>
          <w:sz w:val="28"/>
          <w:szCs w:val="28"/>
        </w:rPr>
        <w:t>любовь к  малой родине;</w:t>
      </w:r>
    </w:p>
    <w:p w:rsidR="00CD0C63" w:rsidRPr="00DF5A2C" w:rsidRDefault="00CD0C63" w:rsidP="00DF5A2C">
      <w:pPr>
        <w:numPr>
          <w:ilvl w:val="0"/>
          <w:numId w:val="1"/>
        </w:numPr>
        <w:jc w:val="both"/>
        <w:rPr>
          <w:b/>
          <w:i/>
          <w:sz w:val="28"/>
          <w:szCs w:val="28"/>
        </w:rPr>
      </w:pPr>
      <w:r w:rsidRPr="00DF5A2C">
        <w:rPr>
          <w:sz w:val="28"/>
          <w:szCs w:val="28"/>
        </w:rPr>
        <w:t>неравнодушное отношение к экологическим нарушениям.</w:t>
      </w:r>
    </w:p>
    <w:p w:rsidR="00CD0C63" w:rsidRPr="00DF5A2C" w:rsidRDefault="00CD0C63" w:rsidP="00DF5A2C">
      <w:pPr>
        <w:jc w:val="both"/>
        <w:rPr>
          <w:sz w:val="28"/>
          <w:szCs w:val="28"/>
        </w:rPr>
      </w:pPr>
      <w:r w:rsidRPr="00DF5A2C">
        <w:rPr>
          <w:b/>
          <w:i/>
          <w:sz w:val="28"/>
          <w:szCs w:val="28"/>
        </w:rPr>
        <w:t>Формы учёта знаний, умений</w:t>
      </w:r>
    </w:p>
    <w:p w:rsidR="00CD0C63" w:rsidRPr="00DF5A2C" w:rsidRDefault="00CD0C63" w:rsidP="00DF5A2C">
      <w:pPr>
        <w:jc w:val="both"/>
        <w:rPr>
          <w:b/>
          <w:i/>
          <w:sz w:val="28"/>
          <w:szCs w:val="28"/>
        </w:rPr>
      </w:pPr>
      <w:r w:rsidRPr="00DF5A2C">
        <w:rPr>
          <w:sz w:val="28"/>
          <w:szCs w:val="28"/>
        </w:rPr>
        <w:t>В процессе оценки достижения планируемых результатов будут использованы разнообразные методы и формы, взаимно дополняющие друг друга (тестовые материалы, проекты,  творческие работы, самоанализ и самооценка, наблюдения).</w:t>
      </w:r>
    </w:p>
    <w:p w:rsidR="00CD0C63" w:rsidRPr="00DF5A2C" w:rsidRDefault="00CD0C63" w:rsidP="00DF5A2C">
      <w:pPr>
        <w:jc w:val="both"/>
        <w:rPr>
          <w:b/>
          <w:sz w:val="28"/>
          <w:szCs w:val="28"/>
        </w:rPr>
      </w:pPr>
      <w:r w:rsidRPr="00DF5A2C">
        <w:rPr>
          <w:b/>
          <w:i/>
          <w:sz w:val="28"/>
          <w:szCs w:val="28"/>
        </w:rPr>
        <w:t>Контролирующие материалы для оценки планируемых результатов освоения программы</w:t>
      </w:r>
    </w:p>
    <w:p w:rsidR="00CD0C63" w:rsidRPr="00DF5A2C" w:rsidRDefault="00CD0C63" w:rsidP="00DF5A2C">
      <w:pPr>
        <w:pageBreakBefore/>
        <w:jc w:val="center"/>
        <w:rPr>
          <w:b/>
          <w:sz w:val="28"/>
          <w:szCs w:val="28"/>
        </w:rPr>
      </w:pPr>
      <w:r w:rsidRPr="00DF5A2C">
        <w:rPr>
          <w:b/>
          <w:sz w:val="28"/>
          <w:szCs w:val="28"/>
        </w:rPr>
        <w:lastRenderedPageBreak/>
        <w:t>Тематический план программы</w:t>
      </w:r>
    </w:p>
    <w:p w:rsidR="00CD0C63" w:rsidRPr="00DF5A2C" w:rsidRDefault="00CD0C63" w:rsidP="00DF5A2C">
      <w:pPr>
        <w:rPr>
          <w:b/>
          <w:sz w:val="28"/>
          <w:szCs w:val="28"/>
        </w:rPr>
      </w:pPr>
      <w:r w:rsidRPr="00DF5A2C">
        <w:rPr>
          <w:b/>
          <w:sz w:val="28"/>
          <w:szCs w:val="28"/>
        </w:rPr>
        <w:t xml:space="preserve">                                                                    </w:t>
      </w:r>
    </w:p>
    <w:p w:rsidR="00CD0C63" w:rsidRPr="00DF5A2C" w:rsidRDefault="00CD0C63" w:rsidP="00DF5A2C">
      <w:pPr>
        <w:jc w:val="center"/>
        <w:rPr>
          <w:b/>
          <w:sz w:val="28"/>
          <w:szCs w:val="28"/>
        </w:rPr>
      </w:pPr>
      <w:r w:rsidRPr="00DF5A2C">
        <w:rPr>
          <w:b/>
          <w:sz w:val="28"/>
          <w:szCs w:val="28"/>
        </w:rPr>
        <w:t>1 класс</w:t>
      </w:r>
    </w:p>
    <w:p w:rsidR="00CD0C63" w:rsidRPr="00DF5A2C" w:rsidRDefault="00CD0C63" w:rsidP="00DF5A2C">
      <w:pPr>
        <w:jc w:val="center"/>
        <w:rPr>
          <w:b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1008"/>
        <w:gridCol w:w="5760"/>
        <w:gridCol w:w="1252"/>
        <w:gridCol w:w="1445"/>
      </w:tblGrid>
      <w:tr w:rsidR="00CD0C63" w:rsidRPr="00DF5A2C" w:rsidTr="00387FD9"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b/>
                <w:sz w:val="28"/>
                <w:szCs w:val="28"/>
              </w:rPr>
            </w:pPr>
            <w:r w:rsidRPr="00DF5A2C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F5A2C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DF5A2C">
              <w:rPr>
                <w:b/>
                <w:sz w:val="28"/>
                <w:szCs w:val="28"/>
              </w:rPr>
              <w:t>/</w:t>
            </w:r>
            <w:proofErr w:type="spellStart"/>
            <w:r w:rsidRPr="00DF5A2C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b/>
                <w:sz w:val="28"/>
                <w:szCs w:val="28"/>
              </w:rPr>
            </w:pPr>
            <w:r w:rsidRPr="00DF5A2C">
              <w:rPr>
                <w:b/>
                <w:sz w:val="28"/>
                <w:szCs w:val="28"/>
              </w:rPr>
              <w:t>Темы</w:t>
            </w:r>
          </w:p>
        </w:tc>
        <w:tc>
          <w:tcPr>
            <w:tcW w:w="2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b/>
                <w:sz w:val="28"/>
                <w:szCs w:val="28"/>
              </w:rPr>
              <w:t>Кол-во часов</w:t>
            </w:r>
          </w:p>
        </w:tc>
      </w:tr>
      <w:tr w:rsidR="00CD0C63" w:rsidRPr="00DF5A2C" w:rsidTr="00387FD9">
        <w:tc>
          <w:tcPr>
            <w:tcW w:w="1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b/>
                <w:sz w:val="28"/>
                <w:szCs w:val="28"/>
              </w:rPr>
            </w:pPr>
            <w:r w:rsidRPr="00DF5A2C">
              <w:rPr>
                <w:b/>
                <w:sz w:val="28"/>
                <w:szCs w:val="28"/>
              </w:rPr>
              <w:t>теория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b/>
                <w:sz w:val="28"/>
                <w:szCs w:val="28"/>
              </w:rPr>
              <w:t>практика</w:t>
            </w:r>
          </w:p>
        </w:tc>
      </w:tr>
      <w:tr w:rsidR="00CD0C63" w:rsidRPr="00DF5A2C" w:rsidTr="00387FD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1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Введение в экологию.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1</w:t>
            </w:r>
          </w:p>
        </w:tc>
      </w:tr>
      <w:tr w:rsidR="00CD0C63" w:rsidRPr="00DF5A2C" w:rsidTr="00387FD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2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Молчаливые соседи.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2</w:t>
            </w:r>
          </w:p>
        </w:tc>
      </w:tr>
      <w:tr w:rsidR="00CD0C63" w:rsidRPr="00DF5A2C" w:rsidTr="00387FD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3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Пернатые друзья.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1</w:t>
            </w:r>
          </w:p>
        </w:tc>
      </w:tr>
      <w:tr w:rsidR="00CD0C63" w:rsidRPr="00DF5A2C" w:rsidTr="00387FD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4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О чем шепчут деревья.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1</w:t>
            </w:r>
          </w:p>
        </w:tc>
      </w:tr>
      <w:tr w:rsidR="00CD0C63" w:rsidRPr="00DF5A2C" w:rsidTr="00387FD9">
        <w:trPr>
          <w:trHeight w:val="320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5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Загадки животного мира.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2</w:t>
            </w:r>
          </w:p>
        </w:tc>
      </w:tr>
      <w:tr w:rsidR="00CD0C63" w:rsidRPr="00DF5A2C" w:rsidTr="00387FD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6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Секреты неживой природы.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1</w:t>
            </w:r>
          </w:p>
        </w:tc>
      </w:tr>
      <w:tr w:rsidR="00CD0C63" w:rsidRPr="00DF5A2C" w:rsidTr="00387FD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7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Оранжерея на окне.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3</w:t>
            </w:r>
          </w:p>
        </w:tc>
      </w:tr>
      <w:tr w:rsidR="00CD0C63" w:rsidRPr="00DF5A2C" w:rsidTr="00387FD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8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Человек – часть живой природы.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2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2</w:t>
            </w:r>
          </w:p>
        </w:tc>
      </w:tr>
      <w:tr w:rsidR="00CD0C63" w:rsidRPr="00DF5A2C" w:rsidTr="00387FD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9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Охрана природы.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1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2</w:t>
            </w:r>
          </w:p>
        </w:tc>
      </w:tr>
      <w:tr w:rsidR="00CD0C63" w:rsidRPr="00DF5A2C" w:rsidTr="00387FD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10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rPr>
                <w:sz w:val="28"/>
                <w:szCs w:val="28"/>
              </w:rPr>
            </w:pPr>
            <w:proofErr w:type="spellStart"/>
            <w:r w:rsidRPr="00DF5A2C">
              <w:rPr>
                <w:sz w:val="28"/>
                <w:szCs w:val="28"/>
              </w:rPr>
              <w:t>Досуговые</w:t>
            </w:r>
            <w:proofErr w:type="spellEnd"/>
            <w:r w:rsidRPr="00DF5A2C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8</w:t>
            </w:r>
          </w:p>
        </w:tc>
      </w:tr>
      <w:tr w:rsidR="00CD0C63" w:rsidRPr="00DF5A2C" w:rsidTr="00387FD9">
        <w:tc>
          <w:tcPr>
            <w:tcW w:w="6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 xml:space="preserve"> Итого: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10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23</w:t>
            </w:r>
          </w:p>
        </w:tc>
      </w:tr>
    </w:tbl>
    <w:p w:rsidR="00CD0C63" w:rsidRPr="00DF5A2C" w:rsidRDefault="00CD0C63" w:rsidP="00DF5A2C">
      <w:pPr>
        <w:rPr>
          <w:sz w:val="28"/>
          <w:szCs w:val="28"/>
        </w:rPr>
      </w:pPr>
    </w:p>
    <w:p w:rsidR="00CD0C63" w:rsidRPr="00DF5A2C" w:rsidRDefault="00CD0C63" w:rsidP="00DF5A2C">
      <w:pPr>
        <w:jc w:val="center"/>
        <w:rPr>
          <w:b/>
          <w:sz w:val="28"/>
          <w:szCs w:val="28"/>
        </w:rPr>
      </w:pPr>
      <w:r w:rsidRPr="00DF5A2C">
        <w:rPr>
          <w:b/>
          <w:sz w:val="28"/>
          <w:szCs w:val="28"/>
        </w:rPr>
        <w:t>2 класс</w:t>
      </w:r>
    </w:p>
    <w:p w:rsidR="00CD0C63" w:rsidRPr="00DF5A2C" w:rsidRDefault="00CD0C63" w:rsidP="00DF5A2C">
      <w:pPr>
        <w:jc w:val="center"/>
        <w:rPr>
          <w:b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1008"/>
        <w:gridCol w:w="5580"/>
        <w:gridCol w:w="1415"/>
        <w:gridCol w:w="1450"/>
      </w:tblGrid>
      <w:tr w:rsidR="00CD0C63" w:rsidRPr="00DF5A2C" w:rsidTr="00387FD9"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b/>
                <w:sz w:val="28"/>
                <w:szCs w:val="28"/>
              </w:rPr>
            </w:pPr>
            <w:r w:rsidRPr="00DF5A2C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F5A2C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DF5A2C">
              <w:rPr>
                <w:b/>
                <w:sz w:val="28"/>
                <w:szCs w:val="28"/>
              </w:rPr>
              <w:t>/</w:t>
            </w:r>
            <w:proofErr w:type="spellStart"/>
            <w:r w:rsidRPr="00DF5A2C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b/>
                <w:sz w:val="28"/>
                <w:szCs w:val="28"/>
              </w:rPr>
            </w:pPr>
            <w:r w:rsidRPr="00DF5A2C">
              <w:rPr>
                <w:b/>
                <w:sz w:val="28"/>
                <w:szCs w:val="28"/>
              </w:rPr>
              <w:t xml:space="preserve">Темы </w:t>
            </w:r>
          </w:p>
        </w:tc>
        <w:tc>
          <w:tcPr>
            <w:tcW w:w="2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b/>
                <w:sz w:val="28"/>
                <w:szCs w:val="28"/>
              </w:rPr>
              <w:t>Кол-во часов</w:t>
            </w:r>
          </w:p>
        </w:tc>
      </w:tr>
      <w:tr w:rsidR="00CD0C63" w:rsidRPr="00DF5A2C" w:rsidTr="00387FD9">
        <w:tc>
          <w:tcPr>
            <w:tcW w:w="1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b/>
                <w:sz w:val="28"/>
                <w:szCs w:val="28"/>
              </w:rPr>
            </w:pPr>
            <w:r w:rsidRPr="00DF5A2C">
              <w:rPr>
                <w:b/>
                <w:sz w:val="28"/>
                <w:szCs w:val="28"/>
              </w:rPr>
              <w:t>теория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b/>
                <w:sz w:val="28"/>
                <w:szCs w:val="28"/>
              </w:rPr>
              <w:t>практика</w:t>
            </w:r>
          </w:p>
        </w:tc>
      </w:tr>
      <w:tr w:rsidR="00CD0C63" w:rsidRPr="00DF5A2C" w:rsidTr="00387FD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1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Общение с природой. Сезонные явления природы.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2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5</w:t>
            </w:r>
          </w:p>
        </w:tc>
      </w:tr>
      <w:tr w:rsidR="00CD0C63" w:rsidRPr="00DF5A2C" w:rsidTr="00387FD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2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Солнце, воздух, вода…и растения.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2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4</w:t>
            </w:r>
          </w:p>
        </w:tc>
      </w:tr>
      <w:tr w:rsidR="00CD0C63" w:rsidRPr="00DF5A2C" w:rsidTr="00387FD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3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Птицы нашего края.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1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5</w:t>
            </w:r>
          </w:p>
        </w:tc>
      </w:tr>
      <w:tr w:rsidR="00CD0C63" w:rsidRPr="00DF5A2C" w:rsidTr="00387FD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4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Богатство родной природы в творчестве народа.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1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4</w:t>
            </w:r>
          </w:p>
        </w:tc>
      </w:tr>
      <w:tr w:rsidR="00CD0C63" w:rsidRPr="00DF5A2C" w:rsidTr="00387FD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5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Что мы знаем о своем городе.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1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2</w:t>
            </w:r>
          </w:p>
        </w:tc>
      </w:tr>
      <w:tr w:rsidR="00CD0C63" w:rsidRPr="00DF5A2C" w:rsidTr="00387FD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6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Откуда берется и куда девается мусор?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1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5</w:t>
            </w:r>
          </w:p>
        </w:tc>
      </w:tr>
      <w:tr w:rsidR="00CD0C63" w:rsidRPr="00DF5A2C" w:rsidTr="00387FD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7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rPr>
                <w:sz w:val="28"/>
                <w:szCs w:val="28"/>
              </w:rPr>
            </w:pPr>
            <w:proofErr w:type="spellStart"/>
            <w:r w:rsidRPr="00DF5A2C">
              <w:rPr>
                <w:sz w:val="28"/>
                <w:szCs w:val="28"/>
              </w:rPr>
              <w:t>Досуговые</w:t>
            </w:r>
            <w:proofErr w:type="spellEnd"/>
            <w:r w:rsidRPr="00DF5A2C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1</w:t>
            </w:r>
          </w:p>
        </w:tc>
      </w:tr>
      <w:tr w:rsidR="00CD0C63" w:rsidRPr="00DF5A2C" w:rsidTr="00387FD9">
        <w:tc>
          <w:tcPr>
            <w:tcW w:w="6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Итого: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8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2</w:t>
            </w:r>
            <w:r w:rsidR="005929D0">
              <w:rPr>
                <w:sz w:val="28"/>
                <w:szCs w:val="28"/>
              </w:rPr>
              <w:t>6</w:t>
            </w:r>
          </w:p>
        </w:tc>
      </w:tr>
    </w:tbl>
    <w:p w:rsidR="00CD0C63" w:rsidRPr="00DF5A2C" w:rsidRDefault="00CD0C63" w:rsidP="00DF5A2C">
      <w:pPr>
        <w:jc w:val="center"/>
        <w:rPr>
          <w:b/>
          <w:sz w:val="28"/>
          <w:szCs w:val="28"/>
        </w:rPr>
      </w:pPr>
      <w:r w:rsidRPr="00DF5A2C">
        <w:rPr>
          <w:b/>
          <w:sz w:val="28"/>
          <w:szCs w:val="28"/>
        </w:rPr>
        <w:t>3 класс</w:t>
      </w:r>
    </w:p>
    <w:p w:rsidR="00CD0C63" w:rsidRPr="00DF5A2C" w:rsidRDefault="00CD0C63" w:rsidP="00DF5A2C">
      <w:pPr>
        <w:jc w:val="center"/>
        <w:rPr>
          <w:b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1008"/>
        <w:gridCol w:w="6120"/>
        <w:gridCol w:w="963"/>
        <w:gridCol w:w="1271"/>
      </w:tblGrid>
      <w:tr w:rsidR="00CD0C63" w:rsidRPr="00DF5A2C" w:rsidTr="00387FD9"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rPr>
                <w:b/>
                <w:sz w:val="28"/>
                <w:szCs w:val="28"/>
              </w:rPr>
            </w:pPr>
            <w:r w:rsidRPr="00DF5A2C">
              <w:rPr>
                <w:b/>
                <w:i/>
                <w:sz w:val="28"/>
                <w:szCs w:val="28"/>
              </w:rPr>
              <w:t xml:space="preserve">  </w:t>
            </w:r>
            <w:r w:rsidRPr="00DF5A2C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F5A2C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DF5A2C">
              <w:rPr>
                <w:b/>
                <w:sz w:val="28"/>
                <w:szCs w:val="28"/>
              </w:rPr>
              <w:t>/</w:t>
            </w:r>
            <w:proofErr w:type="spellStart"/>
            <w:r w:rsidRPr="00DF5A2C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rPr>
                <w:b/>
                <w:sz w:val="28"/>
                <w:szCs w:val="28"/>
              </w:rPr>
            </w:pPr>
            <w:r w:rsidRPr="00DF5A2C">
              <w:rPr>
                <w:b/>
                <w:sz w:val="28"/>
                <w:szCs w:val="28"/>
              </w:rPr>
              <w:t xml:space="preserve">                                          Темы</w:t>
            </w:r>
          </w:p>
        </w:tc>
        <w:tc>
          <w:tcPr>
            <w:tcW w:w="2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b/>
                <w:sz w:val="28"/>
                <w:szCs w:val="28"/>
              </w:rPr>
              <w:t>Кол-во часов</w:t>
            </w:r>
          </w:p>
        </w:tc>
      </w:tr>
      <w:tr w:rsidR="00CD0C63" w:rsidRPr="00DF5A2C" w:rsidTr="00387FD9">
        <w:tc>
          <w:tcPr>
            <w:tcW w:w="1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6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rPr>
                <w:b/>
                <w:sz w:val="28"/>
                <w:szCs w:val="28"/>
              </w:rPr>
            </w:pPr>
            <w:r w:rsidRPr="00DF5A2C">
              <w:rPr>
                <w:b/>
                <w:sz w:val="28"/>
                <w:szCs w:val="28"/>
              </w:rPr>
              <w:t>теория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rPr>
                <w:sz w:val="28"/>
                <w:szCs w:val="28"/>
              </w:rPr>
            </w:pPr>
            <w:r w:rsidRPr="00DF5A2C">
              <w:rPr>
                <w:b/>
                <w:sz w:val="28"/>
                <w:szCs w:val="28"/>
              </w:rPr>
              <w:t>практика</w:t>
            </w:r>
          </w:p>
        </w:tc>
      </w:tr>
      <w:tr w:rsidR="00CD0C63" w:rsidRPr="00DF5A2C" w:rsidTr="00387FD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Вводный урок «Почему мы часто слышим слово «экология».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D0C63" w:rsidRPr="00DF5A2C" w:rsidTr="00387FD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Вода – источник жизни.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6</w:t>
            </w:r>
          </w:p>
        </w:tc>
      </w:tr>
      <w:tr w:rsidR="00CD0C63" w:rsidRPr="00DF5A2C" w:rsidTr="00387FD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3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Воздух и его охрана.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3</w:t>
            </w:r>
          </w:p>
        </w:tc>
      </w:tr>
      <w:tr w:rsidR="00CD0C63" w:rsidRPr="00DF5A2C" w:rsidTr="00387FD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4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Удивительный мир растений.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6</w:t>
            </w:r>
          </w:p>
        </w:tc>
      </w:tr>
      <w:tr w:rsidR="00CD0C63" w:rsidRPr="00DF5A2C" w:rsidTr="00387FD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5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Загадочный мир животных.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9</w:t>
            </w:r>
          </w:p>
        </w:tc>
      </w:tr>
      <w:tr w:rsidR="00CD0C63" w:rsidRPr="00DF5A2C" w:rsidTr="00387FD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6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Уголок хорошего настроения.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4</w:t>
            </w:r>
          </w:p>
        </w:tc>
      </w:tr>
      <w:tr w:rsidR="00CD0C63" w:rsidRPr="00DF5A2C" w:rsidTr="00387FD9">
        <w:tc>
          <w:tcPr>
            <w:tcW w:w="7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Итого: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6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28</w:t>
            </w:r>
          </w:p>
        </w:tc>
      </w:tr>
    </w:tbl>
    <w:p w:rsidR="00511FE8" w:rsidRPr="00DF5A2C" w:rsidRDefault="00511FE8" w:rsidP="00511FE8">
      <w:pPr>
        <w:pageBreakBefore/>
        <w:jc w:val="center"/>
        <w:rPr>
          <w:b/>
          <w:sz w:val="28"/>
          <w:szCs w:val="28"/>
        </w:rPr>
      </w:pPr>
      <w:r w:rsidRPr="00DF5A2C">
        <w:rPr>
          <w:b/>
          <w:sz w:val="28"/>
          <w:szCs w:val="28"/>
        </w:rPr>
        <w:lastRenderedPageBreak/>
        <w:t>4 класс</w:t>
      </w:r>
    </w:p>
    <w:p w:rsidR="00511FE8" w:rsidRPr="00DF5A2C" w:rsidRDefault="00511FE8" w:rsidP="00511FE8">
      <w:pPr>
        <w:ind w:left="-142"/>
        <w:jc w:val="center"/>
        <w:rPr>
          <w:b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1008"/>
        <w:gridCol w:w="5940"/>
        <w:gridCol w:w="1080"/>
        <w:gridCol w:w="1271"/>
      </w:tblGrid>
      <w:tr w:rsidR="00511FE8" w:rsidRPr="00DF5A2C" w:rsidTr="000F7308"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jc w:val="center"/>
              <w:rPr>
                <w:b/>
                <w:sz w:val="28"/>
                <w:szCs w:val="28"/>
              </w:rPr>
            </w:pPr>
            <w:r w:rsidRPr="00DF5A2C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F5A2C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DF5A2C">
              <w:rPr>
                <w:b/>
                <w:sz w:val="28"/>
                <w:szCs w:val="28"/>
              </w:rPr>
              <w:t>/</w:t>
            </w:r>
            <w:proofErr w:type="spellStart"/>
            <w:r w:rsidRPr="00DF5A2C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jc w:val="center"/>
              <w:rPr>
                <w:b/>
                <w:sz w:val="28"/>
                <w:szCs w:val="28"/>
              </w:rPr>
            </w:pPr>
            <w:r w:rsidRPr="00DF5A2C">
              <w:rPr>
                <w:b/>
                <w:sz w:val="28"/>
                <w:szCs w:val="28"/>
              </w:rPr>
              <w:t>Темы</w:t>
            </w:r>
          </w:p>
        </w:tc>
        <w:tc>
          <w:tcPr>
            <w:tcW w:w="2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jc w:val="center"/>
              <w:rPr>
                <w:sz w:val="28"/>
                <w:szCs w:val="28"/>
              </w:rPr>
            </w:pPr>
            <w:r w:rsidRPr="00DF5A2C">
              <w:rPr>
                <w:b/>
                <w:sz w:val="28"/>
                <w:szCs w:val="28"/>
              </w:rPr>
              <w:t>Кол-во часов</w:t>
            </w:r>
          </w:p>
        </w:tc>
      </w:tr>
      <w:tr w:rsidR="00511FE8" w:rsidRPr="00DF5A2C" w:rsidTr="000F7308">
        <w:tc>
          <w:tcPr>
            <w:tcW w:w="1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jc w:val="center"/>
              <w:rPr>
                <w:b/>
                <w:sz w:val="28"/>
                <w:szCs w:val="28"/>
              </w:rPr>
            </w:pPr>
            <w:r w:rsidRPr="00DF5A2C">
              <w:rPr>
                <w:b/>
                <w:sz w:val="28"/>
                <w:szCs w:val="28"/>
              </w:rPr>
              <w:t>теория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jc w:val="center"/>
              <w:rPr>
                <w:sz w:val="28"/>
                <w:szCs w:val="28"/>
              </w:rPr>
            </w:pPr>
            <w:r w:rsidRPr="00DF5A2C">
              <w:rPr>
                <w:b/>
                <w:sz w:val="28"/>
                <w:szCs w:val="28"/>
              </w:rPr>
              <w:t>практика</w:t>
            </w:r>
          </w:p>
        </w:tc>
      </w:tr>
      <w:tr w:rsidR="00511FE8" w:rsidRPr="00DF5A2C" w:rsidTr="000F7308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1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Мир  глазами эколога.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2</w:t>
            </w:r>
          </w:p>
        </w:tc>
      </w:tr>
      <w:tr w:rsidR="00511FE8" w:rsidRPr="00DF5A2C" w:rsidTr="000F7308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2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Мы любим свой город.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3</w:t>
            </w:r>
          </w:p>
        </w:tc>
      </w:tr>
      <w:tr w:rsidR="00511FE8" w:rsidRPr="00DF5A2C" w:rsidTr="000F7308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3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История нашего края.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2</w:t>
            </w:r>
          </w:p>
        </w:tc>
      </w:tr>
      <w:tr w:rsidR="00511FE8" w:rsidRPr="00DF5A2C" w:rsidTr="000F7308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4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Птицам наша забота.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3</w:t>
            </w:r>
          </w:p>
        </w:tc>
      </w:tr>
      <w:tr w:rsidR="00511FE8" w:rsidRPr="00DF5A2C" w:rsidTr="000F7308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5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Охрана растений Калужской области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3</w:t>
            </w:r>
          </w:p>
        </w:tc>
      </w:tr>
      <w:tr w:rsidR="00511FE8" w:rsidRPr="00DF5A2C" w:rsidTr="000F7308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6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Животные, которым грозит  исчезновение.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4</w:t>
            </w:r>
          </w:p>
        </w:tc>
      </w:tr>
      <w:tr w:rsidR="00511FE8" w:rsidRPr="00DF5A2C" w:rsidTr="000F7308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8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Заповедники и заказники родного края.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4</w:t>
            </w:r>
          </w:p>
        </w:tc>
      </w:tr>
      <w:tr w:rsidR="00511FE8" w:rsidRPr="00DF5A2C" w:rsidTr="000F7308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9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Чем занимаются люди земли Калужской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2</w:t>
            </w:r>
          </w:p>
        </w:tc>
      </w:tr>
      <w:tr w:rsidR="00511FE8" w:rsidRPr="00DF5A2C" w:rsidTr="000F7308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10.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Передаём свои знания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2</w:t>
            </w:r>
          </w:p>
        </w:tc>
      </w:tr>
      <w:tr w:rsidR="00511FE8" w:rsidRPr="00DF5A2C" w:rsidTr="000F7308">
        <w:tc>
          <w:tcPr>
            <w:tcW w:w="6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Итого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9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FE8" w:rsidRPr="00DF5A2C" w:rsidRDefault="00511FE8" w:rsidP="000F7308">
            <w:pPr>
              <w:jc w:val="center"/>
              <w:rPr>
                <w:sz w:val="28"/>
                <w:szCs w:val="28"/>
              </w:rPr>
            </w:pPr>
            <w:r w:rsidRPr="00DF5A2C">
              <w:rPr>
                <w:sz w:val="28"/>
                <w:szCs w:val="28"/>
              </w:rPr>
              <w:t>25</w:t>
            </w:r>
          </w:p>
        </w:tc>
      </w:tr>
    </w:tbl>
    <w:p w:rsidR="00CD0C63" w:rsidRPr="00DF5A2C" w:rsidRDefault="00CD0C63" w:rsidP="00511FE8">
      <w:pPr>
        <w:rPr>
          <w:sz w:val="28"/>
          <w:szCs w:val="28"/>
        </w:rPr>
      </w:pPr>
    </w:p>
    <w:p w:rsidR="00CD0C63" w:rsidRPr="00DF5A2C" w:rsidRDefault="00CD0C63" w:rsidP="00DF5A2C">
      <w:pPr>
        <w:rPr>
          <w:color w:val="FF0000"/>
          <w:sz w:val="28"/>
          <w:szCs w:val="28"/>
        </w:rPr>
      </w:pPr>
    </w:p>
    <w:p w:rsidR="00CD0C63" w:rsidRPr="00DF5A2C" w:rsidRDefault="00CD0C63" w:rsidP="00DF5A2C">
      <w:pPr>
        <w:jc w:val="center"/>
        <w:rPr>
          <w:b/>
          <w:sz w:val="28"/>
          <w:szCs w:val="28"/>
        </w:rPr>
      </w:pPr>
      <w:r w:rsidRPr="00DF5A2C">
        <w:rPr>
          <w:b/>
          <w:sz w:val="28"/>
          <w:szCs w:val="28"/>
        </w:rPr>
        <w:t>Содержание программы</w:t>
      </w:r>
    </w:p>
    <w:p w:rsidR="00CD0C63" w:rsidRPr="00DF5A2C" w:rsidRDefault="00CD0C63" w:rsidP="00DF5A2C">
      <w:pPr>
        <w:jc w:val="center"/>
        <w:rPr>
          <w:b/>
          <w:sz w:val="28"/>
          <w:szCs w:val="28"/>
        </w:rPr>
      </w:pPr>
    </w:p>
    <w:p w:rsidR="00CD0C63" w:rsidRPr="00DF5A2C" w:rsidRDefault="00CD0C63" w:rsidP="00DF5A2C">
      <w:pPr>
        <w:jc w:val="center"/>
        <w:rPr>
          <w:sz w:val="28"/>
          <w:szCs w:val="28"/>
        </w:rPr>
      </w:pPr>
      <w:r w:rsidRPr="00DF5A2C">
        <w:rPr>
          <w:b/>
          <w:sz w:val="28"/>
          <w:szCs w:val="28"/>
        </w:rPr>
        <w:t>1 класс</w:t>
      </w:r>
    </w:p>
    <w:p w:rsidR="00CD0C63" w:rsidRPr="00DF5A2C" w:rsidRDefault="00CD0C63" w:rsidP="00DF5A2C">
      <w:pPr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60"/>
        <w:gridCol w:w="2261"/>
        <w:gridCol w:w="3407"/>
        <w:gridCol w:w="3250"/>
      </w:tblGrid>
      <w:tr w:rsidR="00CD0C63" w:rsidRPr="00DF5A2C" w:rsidTr="00387FD9"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5A2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F5A2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DF5A2C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DF5A2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b/>
                <w:sz w:val="28"/>
                <w:szCs w:val="28"/>
              </w:rPr>
              <w:t>Тема занятий</w:t>
            </w:r>
          </w:p>
        </w:tc>
        <w:tc>
          <w:tcPr>
            <w:tcW w:w="6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</w:tr>
      <w:tr w:rsidR="00CD0C63" w:rsidRPr="00DF5A2C" w:rsidTr="00387FD9"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</w:tr>
      <w:tr w:rsidR="00CD0C63" w:rsidRPr="00DF5A2C" w:rsidTr="00387FD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Введение в экологию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Понятие о природе, красоте природы.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Человек как живое существо, нуждающееся в определенных жизненно необходимых условиях.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 xml:space="preserve">Человек, как </w:t>
            </w:r>
            <w:proofErr w:type="spellStart"/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природопользователь</w:t>
            </w:r>
            <w:proofErr w:type="spellEnd"/>
            <w:r w:rsidRPr="00DF5A2C">
              <w:rPr>
                <w:rFonts w:ascii="Times New Roman" w:hAnsi="Times New Roman" w:cs="Times New Roman"/>
                <w:sz w:val="28"/>
                <w:szCs w:val="28"/>
              </w:rPr>
              <w:t xml:space="preserve">, потребляющий природу и по мере возможности восстанавливающий ее богатства.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Экскурсия в природу.</w:t>
            </w:r>
          </w:p>
        </w:tc>
      </w:tr>
      <w:tr w:rsidR="00CD0C63" w:rsidRPr="00DF5A2C" w:rsidTr="00387FD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Молчаливые соседи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Наблюдения за домашними питомцами.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Установление природных закономерностей, взаимосвязей.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Экскурсия в живой уголок</w:t>
            </w:r>
            <w:r w:rsidR="007D5AAE">
              <w:rPr>
                <w:rFonts w:ascii="Times New Roman" w:hAnsi="Times New Roman" w:cs="Times New Roman"/>
                <w:sz w:val="28"/>
                <w:szCs w:val="28"/>
              </w:rPr>
              <w:t xml:space="preserve"> города</w:t>
            </w: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Фотовыставка «Наши любимцы».</w:t>
            </w:r>
          </w:p>
        </w:tc>
      </w:tr>
      <w:tr w:rsidR="00CD0C63" w:rsidRPr="00DF5A2C" w:rsidTr="00387FD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Пернатые друзья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Работа с иллюстрациями с изображением птиц, чтение стихов, рассказов, разгадывание загадок.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Наблюдение за поведением птиц на улице.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Акции: «Кормушка», «Птичья столовая».</w:t>
            </w:r>
          </w:p>
        </w:tc>
      </w:tr>
      <w:tr w:rsidR="00CD0C63" w:rsidRPr="00DF5A2C" w:rsidTr="00387FD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О чем шепчут деревья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 xml:space="preserve">Сезонные изменения деревьев в природе. 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роста и развития деревьев.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Игровой прием «Путешественник» (деревья родного города).</w:t>
            </w:r>
          </w:p>
        </w:tc>
      </w:tr>
      <w:tr w:rsidR="00CD0C63" w:rsidRPr="00DF5A2C" w:rsidTr="00387FD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Загадки животного мира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Чтение и обсуждение познавательных рассказов о жизни животных в лесах Калужской области и их приспособленность к зимнему периоду.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Экскурсия в краеведческий музей.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Заочное путешествие «Загадки животного мира».</w:t>
            </w:r>
          </w:p>
        </w:tc>
      </w:tr>
      <w:tr w:rsidR="00CD0C63" w:rsidRPr="00DF5A2C" w:rsidTr="00387FD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Секреты неживой природы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Наблюдение за состоянием воды в природе.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Интересное</w:t>
            </w:r>
            <w:proofErr w:type="gramEnd"/>
            <w:r w:rsidRPr="00DF5A2C">
              <w:rPr>
                <w:rFonts w:ascii="Times New Roman" w:hAnsi="Times New Roman" w:cs="Times New Roman"/>
                <w:sz w:val="28"/>
                <w:szCs w:val="28"/>
              </w:rPr>
              <w:t xml:space="preserve"> в неживой природе.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Игра «Тайны вокруг нас».</w:t>
            </w:r>
          </w:p>
        </w:tc>
      </w:tr>
      <w:tr w:rsidR="00CD0C63" w:rsidRPr="00DF5A2C" w:rsidTr="00387FD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Оранжерея на окне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Наблюдение за комнатными растениями.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Ухаживание и выращивание растений.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Исследовательская работа о влиянии света на рост и развитие комнатных растений.</w:t>
            </w:r>
          </w:p>
        </w:tc>
      </w:tr>
      <w:tr w:rsidR="00CD0C63" w:rsidRPr="00DF5A2C" w:rsidTr="00387FD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Человек  - часть живой природы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Знакомство с трудовой деятельностью людей и ее значением в жизни человека и общества. Изучение элементарных правил безопасной работы.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 xml:space="preserve">Выращивание лука в комнатных условиях. 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Правила ухода.</w:t>
            </w:r>
          </w:p>
        </w:tc>
      </w:tr>
      <w:tr w:rsidR="00CD0C63" w:rsidRPr="00DF5A2C" w:rsidTr="00387FD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Охрана природы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понятием «Красная книга». 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Знакомство с редкими видами растительного и животного мира.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Экскурсия в Парк культуры и отдыха.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Посещение живого уголка  экологического центра.</w:t>
            </w:r>
          </w:p>
        </w:tc>
      </w:tr>
      <w:tr w:rsidR="00CD0C63" w:rsidRPr="00DF5A2C" w:rsidTr="00387FD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Досуговые</w:t>
            </w:r>
            <w:proofErr w:type="spellEnd"/>
            <w:r w:rsidRPr="00DF5A2C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Викторина «Кто в лесу живет, что в лесу растет?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Праздник «День птиц».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Устный журнал «Наш дом – планета Земля».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Гостиная «В гостях у золотой рыбки».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Игра «Азбука экологии».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 xml:space="preserve">Игра «Приключения в </w:t>
            </w:r>
            <w:r w:rsidRPr="00DF5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лесу».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Праздник «Наш окружающий мир».</w:t>
            </w:r>
          </w:p>
        </w:tc>
      </w:tr>
    </w:tbl>
    <w:p w:rsidR="00CD0C63" w:rsidRPr="00DF5A2C" w:rsidRDefault="00CD0C63" w:rsidP="00DF5A2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0C63" w:rsidRPr="00DF5A2C" w:rsidRDefault="00CD0C63" w:rsidP="00DF5A2C">
      <w:pPr>
        <w:pStyle w:val="a3"/>
        <w:rPr>
          <w:rFonts w:ascii="Times New Roman" w:hAnsi="Times New Roman" w:cs="Times New Roman"/>
          <w:sz w:val="28"/>
          <w:szCs w:val="28"/>
        </w:rPr>
      </w:pPr>
      <w:r w:rsidRPr="00DF5A2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CD0C63" w:rsidRPr="00DF5A2C" w:rsidRDefault="00CD0C63" w:rsidP="00DF5A2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D0C63" w:rsidRPr="00DF5A2C" w:rsidRDefault="00CD0C63" w:rsidP="00DF5A2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F5A2C">
        <w:rPr>
          <w:rFonts w:ascii="Times New Roman" w:hAnsi="Times New Roman" w:cs="Times New Roman"/>
          <w:b/>
          <w:sz w:val="28"/>
          <w:szCs w:val="28"/>
        </w:rPr>
        <w:t>2 класс</w:t>
      </w:r>
    </w:p>
    <w:p w:rsidR="00CD0C63" w:rsidRPr="00DF5A2C" w:rsidRDefault="00CD0C63" w:rsidP="00DF5A2C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60"/>
        <w:gridCol w:w="2263"/>
        <w:gridCol w:w="3251"/>
        <w:gridCol w:w="3507"/>
      </w:tblGrid>
      <w:tr w:rsidR="00CD0C63" w:rsidRPr="00DF5A2C" w:rsidTr="00387FD9"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5A2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F5A2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DF5A2C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DF5A2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b/>
                <w:sz w:val="28"/>
                <w:szCs w:val="28"/>
              </w:rPr>
              <w:t>Раздел программы</w:t>
            </w:r>
          </w:p>
        </w:tc>
        <w:tc>
          <w:tcPr>
            <w:tcW w:w="6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</w:tr>
      <w:tr w:rsidR="00CD0C63" w:rsidRPr="00DF5A2C" w:rsidTr="00387FD9"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</w:tr>
      <w:tr w:rsidR="00CD0C63" w:rsidRPr="00DF5A2C" w:rsidTr="00387FD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Общение с природой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Наблюдение за жизнью природы.  Календарь природы. Народные приметы.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 xml:space="preserve">Беседа «Прогулки в </w:t>
            </w:r>
            <w:proofErr w:type="spellStart"/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Природоград</w:t>
            </w:r>
            <w:proofErr w:type="spellEnd"/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Правила поведения в природе.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Экскурсия в природу.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Экологическая игра «Загадки природы».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Праздник «Дары осени».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Тематическая линейка «День Земли»</w:t>
            </w:r>
          </w:p>
        </w:tc>
      </w:tr>
      <w:tr w:rsidR="00CD0C63" w:rsidRPr="00DF5A2C" w:rsidTr="00387FD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Солнце, воздух, вода…и растение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Установление природных закономерностей, взаимосвязей. Распознавание встречающихся в нашей местности растений.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Беседа «</w:t>
            </w:r>
            <w:proofErr w:type="gramStart"/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Прекрасны</w:t>
            </w:r>
            <w:proofErr w:type="gramEnd"/>
            <w:r w:rsidRPr="00DF5A2C">
              <w:rPr>
                <w:rFonts w:ascii="Times New Roman" w:hAnsi="Times New Roman" w:cs="Times New Roman"/>
                <w:sz w:val="28"/>
                <w:szCs w:val="28"/>
              </w:rPr>
              <w:t xml:space="preserve"> солнце, воздух и вода – прекрасна вся моя Земля».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Выпуск книжки-малышки «Осторожно, их мало!»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Экологическая игра «Хочу все знать!»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Конкурс экологических сказок «Украденное солнце».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Акция «Зеленая красавица»</w:t>
            </w:r>
          </w:p>
        </w:tc>
      </w:tr>
      <w:tr w:rsidR="00CD0C63" w:rsidRPr="00DF5A2C" w:rsidTr="00387FD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Птицы нашего края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Заочное путешествие.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Работа с иллюстрациями с изображением птиц, чтение стихов, рассказов.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Наблюдение за поведением птиц на улице во время экскурсии.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Посещение краеведческого музея.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Тематическая линейка «День птиц».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Выпуск буклета «Птицы – наши друзья»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Викторина  «Знаешь ли ты птиц своего края».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Экологическая игра «Приключения в лесу».</w:t>
            </w:r>
          </w:p>
        </w:tc>
      </w:tr>
      <w:tr w:rsidR="00CD0C63" w:rsidRPr="00DF5A2C" w:rsidTr="00387FD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Богатство родной природы в творчестве русского народа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Изучение и подбор материалов о народных художественных промыслах.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 xml:space="preserve">Экология и фольклор </w:t>
            </w:r>
            <w:r w:rsidRPr="00DF5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(пословицы, поговорки, загадки, песни о природе).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Экскурсия в краеведческий музей.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Выставка рисунков о природе.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 xml:space="preserve">Ярмарка народного </w:t>
            </w:r>
            <w:r w:rsidRPr="00DF5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мастерства.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Конкурс экологических сказок.</w:t>
            </w:r>
          </w:p>
        </w:tc>
      </w:tr>
      <w:tr w:rsidR="00CD0C63" w:rsidRPr="00DF5A2C" w:rsidTr="00387FD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Что мы знаем о родном городе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Экологическая ситуация в городе.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Фотоконкурс «Город глазами детей».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Экскурсия «Уголки природы в нашем городе»</w:t>
            </w:r>
          </w:p>
        </w:tc>
      </w:tr>
      <w:tr w:rsidR="00CD0C63" w:rsidRPr="00DF5A2C" w:rsidTr="00387FD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Откуда берется и куда девается мусор?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Знакомство с промышленными отходами и их реализацией. Бытовые отходы.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Выставка поделок из бытовых отходов.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Устный журнал «Чтобы ты мог сделать для своего двора?»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Ролевая игра «Давай поиграем в волшебника».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Акция «Наш чистый школьный двор».</w:t>
            </w:r>
          </w:p>
        </w:tc>
      </w:tr>
      <w:tr w:rsidR="00CD0C63" w:rsidRPr="00DF5A2C" w:rsidTr="00387FD9">
        <w:trPr>
          <w:trHeight w:val="139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Досуговые</w:t>
            </w:r>
            <w:proofErr w:type="spellEnd"/>
            <w:r w:rsidRPr="00DF5A2C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 xml:space="preserve">Экологический праздник «Звери, птицы, лес и я – вместе 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дружная семья!»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Экологическая игра «Поиск нарушителей природы»</w:t>
            </w:r>
          </w:p>
        </w:tc>
      </w:tr>
    </w:tbl>
    <w:p w:rsidR="00CD0C63" w:rsidRPr="00DF5A2C" w:rsidRDefault="00CD0C63" w:rsidP="00DF5A2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0C63" w:rsidRPr="00DF5A2C" w:rsidRDefault="00CD0C63" w:rsidP="00DF5A2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0C63" w:rsidRPr="00DF5A2C" w:rsidRDefault="00CD0C63" w:rsidP="00DF5A2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0C63" w:rsidRPr="00DF5A2C" w:rsidRDefault="00CD0C63" w:rsidP="00DF5A2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F5A2C">
        <w:rPr>
          <w:rFonts w:ascii="Times New Roman" w:hAnsi="Times New Roman" w:cs="Times New Roman"/>
          <w:b/>
          <w:sz w:val="28"/>
          <w:szCs w:val="28"/>
        </w:rPr>
        <w:t>3 класс</w:t>
      </w:r>
    </w:p>
    <w:p w:rsidR="00CD0C63" w:rsidRPr="00DF5A2C" w:rsidRDefault="00CD0C63" w:rsidP="00DF5A2C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60"/>
        <w:gridCol w:w="2263"/>
        <w:gridCol w:w="3253"/>
        <w:gridCol w:w="3505"/>
      </w:tblGrid>
      <w:tr w:rsidR="00CD0C63" w:rsidRPr="00DF5A2C" w:rsidTr="00387FD9"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5A2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F5A2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DF5A2C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DF5A2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b/>
                <w:sz w:val="28"/>
                <w:szCs w:val="28"/>
              </w:rPr>
              <w:t>Тема занятий</w:t>
            </w:r>
          </w:p>
        </w:tc>
        <w:tc>
          <w:tcPr>
            <w:tcW w:w="6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</w:tr>
      <w:tr w:rsidR="00CD0C63" w:rsidRPr="00DF5A2C" w:rsidTr="00387FD9"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snapToGrid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snapToGrid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</w:tr>
      <w:tr w:rsidR="00CD0C63" w:rsidRPr="00DF5A2C" w:rsidTr="00387FD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Вводный урок. Почему мы часто слышим слово «экология»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 xml:space="preserve">Человек как </w:t>
            </w:r>
            <w:proofErr w:type="spellStart"/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природ</w:t>
            </w:r>
            <w:proofErr w:type="gramStart"/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DF5A2C">
              <w:rPr>
                <w:rFonts w:ascii="Times New Roman" w:hAnsi="Times New Roman" w:cs="Times New Roman"/>
                <w:sz w:val="28"/>
                <w:szCs w:val="28"/>
              </w:rPr>
              <w:t xml:space="preserve"> пользователь, потребляющий природу и по мере возможности восстанавливающий ее богатства.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0C63" w:rsidRPr="00DF5A2C" w:rsidTr="00387FD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Вода  - источник жизни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Неживая природа. Вода и ее охрана. Водоемы Кемеровской области.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Экологическая игра «Водоемы просят о помощи».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эксперимента «Вода из местных источников и ее прозрачность как один из показателей ее </w:t>
            </w:r>
            <w:r w:rsidRPr="00DF5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пригодности для водоснабжения населения».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Конкурс творческих работ «Где мы теряем воду?»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Тематическая линейка «День воды».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Игровые приемы: «Портрет воды», «Чистый голос воды», «Добрая Фея».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Инсценирование</w:t>
            </w:r>
            <w:proofErr w:type="spellEnd"/>
            <w:r w:rsidRPr="00DF5A2C">
              <w:rPr>
                <w:rFonts w:ascii="Times New Roman" w:hAnsi="Times New Roman" w:cs="Times New Roman"/>
                <w:sz w:val="28"/>
                <w:szCs w:val="28"/>
              </w:rPr>
              <w:t xml:space="preserve"> экологической сказки «Репка». </w:t>
            </w:r>
          </w:p>
        </w:tc>
      </w:tr>
      <w:tr w:rsidR="00CD0C63" w:rsidRPr="00DF5A2C" w:rsidTr="00387FD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Воздух и его охрана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Неживая природа. Составляющие воздуха. Атмосфера, смог, «парниковый эффект». Охрана воздуха в Кемеровской области, стране.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 xml:space="preserve">Круглый стол «Как сохранить воздух </w:t>
            </w:r>
            <w:proofErr w:type="gramStart"/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чистым</w:t>
            </w:r>
            <w:proofErr w:type="gramEnd"/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Викторина «Что мы знаем о воздухе».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Фотовыставка «Чистые уголки нашего края».</w:t>
            </w:r>
          </w:p>
        </w:tc>
      </w:tr>
      <w:tr w:rsidR="00CD0C63" w:rsidRPr="00DF5A2C" w:rsidTr="00387FD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Удивительный мир растений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Знакомство с растениями лекарями, хищниками.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Выращивание и уход за комнатными растениями.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Создание кроссвордов «Растения моего края».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Экологический журнал «Жалобная книга природы» (растения). Игровые приемы: «Кто внимательный?», «Угадай по описанию».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 xml:space="preserve">Экологическая игра «Лесная аптека». </w:t>
            </w:r>
          </w:p>
        </w:tc>
      </w:tr>
      <w:tr w:rsidR="00CD0C63" w:rsidRPr="00DF5A2C" w:rsidTr="00387FD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Загадочный мир животных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Чтение и обсуждение познавательных рассказов о жизни животных.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Викторина: «Калейдоскоп интересных фактов из жизни животных»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Игра – путешествие «По рыбьему следу рек и озер нашего края».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Заседание клуба: «Что будет, если исчезнут насекомые?»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Экологический журнал «Жалобная книга природы» (животные).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 xml:space="preserve">Игровые приемы: «Эрудит», «Лесные </w:t>
            </w:r>
            <w:proofErr w:type="spellStart"/>
            <w:proofErr w:type="gramStart"/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заморочки</w:t>
            </w:r>
            <w:proofErr w:type="spellEnd"/>
            <w:proofErr w:type="gramEnd"/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 «Знакомые незнакомцы»</w:t>
            </w:r>
          </w:p>
        </w:tc>
      </w:tr>
      <w:tr w:rsidR="00CD0C63" w:rsidRPr="00DF5A2C" w:rsidTr="00387FD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Уголок хорошего настроения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 xml:space="preserve">Выращивание рассады цветов. 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Озеленение пришкольного участка.</w:t>
            </w:r>
          </w:p>
        </w:tc>
      </w:tr>
    </w:tbl>
    <w:p w:rsidR="00CD0C63" w:rsidRPr="00DF5A2C" w:rsidRDefault="00CD0C63" w:rsidP="00DF5A2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0C63" w:rsidRPr="00DF5A2C" w:rsidRDefault="00CD0C63" w:rsidP="00DF5A2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0C63" w:rsidRPr="00DF5A2C" w:rsidRDefault="00CD0C63" w:rsidP="00DF5A2C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5A2C">
        <w:rPr>
          <w:rFonts w:ascii="Times New Roman" w:hAnsi="Times New Roman" w:cs="Times New Roman"/>
          <w:b/>
          <w:sz w:val="28"/>
          <w:szCs w:val="28"/>
        </w:rPr>
        <w:t>4 класс</w:t>
      </w:r>
    </w:p>
    <w:tbl>
      <w:tblPr>
        <w:tblW w:w="0" w:type="auto"/>
        <w:tblInd w:w="-5" w:type="dxa"/>
        <w:tblLayout w:type="fixed"/>
        <w:tblLook w:val="0000"/>
      </w:tblPr>
      <w:tblGrid>
        <w:gridCol w:w="560"/>
        <w:gridCol w:w="2261"/>
        <w:gridCol w:w="3249"/>
        <w:gridCol w:w="3511"/>
      </w:tblGrid>
      <w:tr w:rsidR="00CD0C63" w:rsidRPr="00DF5A2C" w:rsidTr="00387FD9"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5A2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F5A2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DF5A2C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DF5A2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b/>
                <w:sz w:val="28"/>
                <w:szCs w:val="28"/>
              </w:rPr>
              <w:t>Тема занятий</w:t>
            </w:r>
          </w:p>
        </w:tc>
        <w:tc>
          <w:tcPr>
            <w:tcW w:w="6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</w:tr>
      <w:tr w:rsidR="00CD0C63" w:rsidRPr="00DF5A2C" w:rsidTr="00387FD9"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</w:tr>
      <w:tr w:rsidR="00CD0C63" w:rsidRPr="00DF5A2C" w:rsidTr="00387FD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Мир глазами эколога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Экологические связи между живой и неживой природой, связи внутри живой природы, связи между природой и человеком. Глобальные проблемы экологии. Что такое экологическая катастрофа.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Природоохранительная акция «</w:t>
            </w:r>
            <w:proofErr w:type="gramStart"/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Мой</w:t>
            </w:r>
            <w:proofErr w:type="gramEnd"/>
            <w:r w:rsidRPr="00DF5A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экодом</w:t>
            </w:r>
            <w:proofErr w:type="spellEnd"/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Экологическая игра  «Не проходите мимо!»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0C63" w:rsidRPr="00DF5A2C" w:rsidTr="00387FD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Мы любим свой город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Выявление экологической ситуации в городе, сопричастность каждого к будущему города.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Пути решения экологических проблем города.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Классный час «Охрана природы – твоя обязанность».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Природоохранная акция «Чистый микрорайон».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Выезд на природу с маршрутными наблюдениями «Памятники природы Новокузнецка и его окрестностей».</w:t>
            </w:r>
          </w:p>
        </w:tc>
      </w:tr>
      <w:tr w:rsidR="00CD0C63" w:rsidRPr="00DF5A2C" w:rsidTr="00387FD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Птицам - наша забота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Изучение разнообразия птиц родного края.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Причины сокращения численности редких птиц, необходимые меры их охраны.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Природоохранная акция «Пернатые друзья».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Составление «Красной книги» исчезающих птиц Калужской области.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Конкурс кормушек</w:t>
            </w:r>
          </w:p>
        </w:tc>
      </w:tr>
      <w:tr w:rsidR="00CD0C63" w:rsidRPr="00DF5A2C" w:rsidTr="00387FD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Охрана растений нашей местности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Распознавание встречающихся в нашей местности растений.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Растения, нуждающиеся в защите.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их внешнего строения и </w:t>
            </w:r>
            <w:r w:rsidRPr="00DF5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распространения.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Устный журнал «Зеленая книга».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Экологическая акция «Не рубите, люди, елок!»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«Красная книга растений Калуги»</w:t>
            </w:r>
          </w:p>
        </w:tc>
      </w:tr>
      <w:tr w:rsidR="00CD0C63" w:rsidRPr="00DF5A2C" w:rsidTr="00387FD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Животные, которым угрожает исчезновение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 xml:space="preserve">Разнообразие животных </w:t>
            </w:r>
            <w:proofErr w:type="spellStart"/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Калужскойобласти</w:t>
            </w:r>
            <w:proofErr w:type="spellEnd"/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Особенности их внешнего вида, распространения, поведения.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Причины сокращения численности редких животных и меры их охраны. Об охоте и рыбной ловле.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«Красная книга» животных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Калужскойобласти</w:t>
            </w:r>
            <w:proofErr w:type="spellEnd"/>
          </w:p>
        </w:tc>
      </w:tr>
      <w:tr w:rsidR="00CD0C63" w:rsidRPr="00DF5A2C" w:rsidTr="00387FD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История нашего края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Знакомство с историей Калужской земли от древних времен до 16 века. Наш край в 17 – 21 веках.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Экскурсии: «Калужская изба» «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Изготовление кукол-оберегов.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Создание буклета «История моего края».</w:t>
            </w:r>
          </w:p>
        </w:tc>
      </w:tr>
      <w:tr w:rsidR="00CD0C63" w:rsidRPr="00DF5A2C" w:rsidTr="00387FD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Заповедники и заказники родного края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Знакомство с растительностью липовой рощи Калуги, горной тундры и альпийских лугов, находящихся под охраной.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Игра – путешествие «Заповедники и заказники Калужской области».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Экскурсия «Заповедный край Угры».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Проект «Заповедные зоны родного края».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Выпуск «Жалобной книги природы».</w:t>
            </w:r>
          </w:p>
        </w:tc>
      </w:tr>
      <w:tr w:rsidR="00CD0C63" w:rsidRPr="00DF5A2C" w:rsidTr="00387FD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Чем занимаются люди земли Калужской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Экскурсия «Мемориальный музей боевой и трудовой славы школы № 4».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Оформление краеведческого уголка в классе «Вклад моей семьи в дела родного края».</w:t>
            </w:r>
          </w:p>
        </w:tc>
      </w:tr>
      <w:tr w:rsidR="00CD0C63" w:rsidRPr="00DF5A2C" w:rsidTr="00387FD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Передаем свои знания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Изготовление условных знаков, экологических памяток.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Презентация результатов деятельности «Экологическая лаборатория»</w:t>
            </w:r>
          </w:p>
          <w:p w:rsidR="00CD0C63" w:rsidRPr="00DF5A2C" w:rsidRDefault="00CD0C63" w:rsidP="00DF5A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F5A2C">
              <w:rPr>
                <w:rFonts w:ascii="Times New Roman" w:hAnsi="Times New Roman" w:cs="Times New Roman"/>
                <w:sz w:val="28"/>
                <w:szCs w:val="28"/>
              </w:rPr>
              <w:t>КВН «Эта хрупкая планета».</w:t>
            </w:r>
          </w:p>
        </w:tc>
      </w:tr>
    </w:tbl>
    <w:p w:rsidR="00CD0C63" w:rsidRPr="00DF5A2C" w:rsidRDefault="00CD0C63" w:rsidP="00DF5A2C">
      <w:pPr>
        <w:jc w:val="center"/>
        <w:rPr>
          <w:b/>
          <w:sz w:val="28"/>
          <w:szCs w:val="28"/>
        </w:rPr>
      </w:pPr>
    </w:p>
    <w:p w:rsidR="00CD0C63" w:rsidRPr="00DF5A2C" w:rsidRDefault="00CD0C63" w:rsidP="00DF5A2C">
      <w:pPr>
        <w:jc w:val="center"/>
        <w:rPr>
          <w:b/>
          <w:sz w:val="28"/>
          <w:szCs w:val="28"/>
        </w:rPr>
      </w:pPr>
    </w:p>
    <w:p w:rsidR="00CD0C63" w:rsidRPr="00DF5A2C" w:rsidRDefault="00CD0C63" w:rsidP="00DF5A2C">
      <w:pPr>
        <w:jc w:val="center"/>
        <w:rPr>
          <w:b/>
          <w:sz w:val="28"/>
          <w:szCs w:val="28"/>
        </w:rPr>
      </w:pPr>
      <w:r w:rsidRPr="00DF5A2C">
        <w:rPr>
          <w:b/>
          <w:sz w:val="28"/>
          <w:szCs w:val="28"/>
        </w:rPr>
        <w:t>Список литературы</w:t>
      </w:r>
    </w:p>
    <w:p w:rsidR="00CD0C63" w:rsidRPr="00DF5A2C" w:rsidRDefault="00CD0C63" w:rsidP="00DF5A2C">
      <w:pPr>
        <w:jc w:val="both"/>
        <w:rPr>
          <w:b/>
          <w:i/>
          <w:sz w:val="28"/>
          <w:szCs w:val="28"/>
        </w:rPr>
      </w:pPr>
      <w:r w:rsidRPr="00DF5A2C">
        <w:rPr>
          <w:b/>
          <w:sz w:val="28"/>
          <w:szCs w:val="28"/>
        </w:rPr>
        <w:t xml:space="preserve"> </w:t>
      </w:r>
    </w:p>
    <w:p w:rsidR="00CD0C63" w:rsidRPr="00DF5A2C" w:rsidRDefault="00CD0C63" w:rsidP="00DF5A2C">
      <w:pPr>
        <w:jc w:val="both"/>
        <w:rPr>
          <w:b/>
          <w:i/>
          <w:sz w:val="28"/>
          <w:szCs w:val="28"/>
        </w:rPr>
      </w:pPr>
    </w:p>
    <w:p w:rsidR="00CD0C63" w:rsidRPr="00DF5A2C" w:rsidRDefault="00CD0C63" w:rsidP="00DF5A2C">
      <w:pPr>
        <w:jc w:val="both"/>
        <w:rPr>
          <w:sz w:val="28"/>
          <w:szCs w:val="28"/>
        </w:rPr>
      </w:pPr>
      <w:r w:rsidRPr="00DF5A2C">
        <w:rPr>
          <w:sz w:val="28"/>
          <w:szCs w:val="28"/>
        </w:rPr>
        <w:t>1.  Концепция духовно-нравственного воспитания российских школьников. - М.:2010.</w:t>
      </w:r>
    </w:p>
    <w:p w:rsidR="00CD0C63" w:rsidRPr="00DF5A2C" w:rsidRDefault="00CD0C63" w:rsidP="00DF5A2C">
      <w:pPr>
        <w:jc w:val="both"/>
        <w:rPr>
          <w:sz w:val="28"/>
          <w:szCs w:val="28"/>
        </w:rPr>
      </w:pPr>
      <w:r w:rsidRPr="00DF5A2C">
        <w:rPr>
          <w:sz w:val="28"/>
          <w:szCs w:val="28"/>
        </w:rPr>
        <w:t xml:space="preserve"> 2.  </w:t>
      </w:r>
      <w:proofErr w:type="spellStart"/>
      <w:r w:rsidRPr="00DF5A2C">
        <w:rPr>
          <w:sz w:val="28"/>
          <w:szCs w:val="28"/>
        </w:rPr>
        <w:t>Асмолова</w:t>
      </w:r>
      <w:proofErr w:type="spellEnd"/>
      <w:r w:rsidRPr="00DF5A2C">
        <w:rPr>
          <w:sz w:val="28"/>
          <w:szCs w:val="28"/>
        </w:rPr>
        <w:t xml:space="preserve">, А.Г. Как проектировать универсальные учебные действия. –  </w:t>
      </w:r>
      <w:proofErr w:type="spellStart"/>
      <w:r w:rsidRPr="00DF5A2C">
        <w:rPr>
          <w:sz w:val="28"/>
          <w:szCs w:val="28"/>
        </w:rPr>
        <w:t>М.:Просвещение</w:t>
      </w:r>
      <w:proofErr w:type="spellEnd"/>
      <w:r w:rsidRPr="00DF5A2C">
        <w:rPr>
          <w:sz w:val="28"/>
          <w:szCs w:val="28"/>
        </w:rPr>
        <w:t>, 2010, 119с.</w:t>
      </w:r>
    </w:p>
    <w:p w:rsidR="00CD0C63" w:rsidRPr="00DF5A2C" w:rsidRDefault="00CD0C63" w:rsidP="00DF5A2C">
      <w:pPr>
        <w:jc w:val="both"/>
        <w:rPr>
          <w:sz w:val="28"/>
          <w:szCs w:val="28"/>
        </w:rPr>
      </w:pPr>
      <w:r w:rsidRPr="00DF5A2C">
        <w:rPr>
          <w:sz w:val="28"/>
          <w:szCs w:val="28"/>
        </w:rPr>
        <w:t xml:space="preserve">3.  </w:t>
      </w:r>
      <w:proofErr w:type="spellStart"/>
      <w:r w:rsidRPr="00DF5A2C">
        <w:rPr>
          <w:sz w:val="28"/>
          <w:szCs w:val="28"/>
        </w:rPr>
        <w:t>Аверина</w:t>
      </w:r>
      <w:proofErr w:type="spellEnd"/>
      <w:r w:rsidRPr="00DF5A2C">
        <w:rPr>
          <w:sz w:val="28"/>
          <w:szCs w:val="28"/>
        </w:rPr>
        <w:t xml:space="preserve">,  Н.Г. О духовно-нравственном воспитании младших школьников / Н.Г. </w:t>
      </w:r>
      <w:proofErr w:type="spellStart"/>
      <w:r w:rsidRPr="00DF5A2C">
        <w:rPr>
          <w:sz w:val="28"/>
          <w:szCs w:val="28"/>
        </w:rPr>
        <w:t>Аверина</w:t>
      </w:r>
      <w:proofErr w:type="spellEnd"/>
      <w:r w:rsidRPr="00DF5A2C">
        <w:rPr>
          <w:sz w:val="28"/>
          <w:szCs w:val="28"/>
        </w:rPr>
        <w:t xml:space="preserve"> // </w:t>
      </w:r>
      <w:proofErr w:type="spellStart"/>
      <w:r w:rsidRPr="00DF5A2C">
        <w:rPr>
          <w:sz w:val="28"/>
          <w:szCs w:val="28"/>
        </w:rPr>
        <w:t>Нач</w:t>
      </w:r>
      <w:proofErr w:type="spellEnd"/>
      <w:r w:rsidRPr="00DF5A2C">
        <w:rPr>
          <w:sz w:val="28"/>
          <w:szCs w:val="28"/>
        </w:rPr>
        <w:t>. школа. – 2005 - №11 – С. 68-71</w:t>
      </w:r>
    </w:p>
    <w:p w:rsidR="00CD0C63" w:rsidRPr="00DF5A2C" w:rsidRDefault="00CD0C63" w:rsidP="00DF5A2C">
      <w:pPr>
        <w:jc w:val="both"/>
        <w:rPr>
          <w:sz w:val="28"/>
          <w:szCs w:val="28"/>
        </w:rPr>
      </w:pPr>
      <w:r w:rsidRPr="00DF5A2C">
        <w:rPr>
          <w:sz w:val="28"/>
          <w:szCs w:val="28"/>
        </w:rPr>
        <w:t xml:space="preserve">4.  </w:t>
      </w:r>
      <w:proofErr w:type="spellStart"/>
      <w:r w:rsidRPr="00DF5A2C">
        <w:rPr>
          <w:sz w:val="28"/>
          <w:szCs w:val="28"/>
        </w:rPr>
        <w:t>Бобкова</w:t>
      </w:r>
      <w:proofErr w:type="spellEnd"/>
      <w:r w:rsidRPr="00DF5A2C">
        <w:rPr>
          <w:sz w:val="28"/>
          <w:szCs w:val="28"/>
        </w:rPr>
        <w:t>, Н.Н. Окружающий мир: тематический тестовый контроль в начальной школе.  Волгоград: Учитель, 2007. 152с.</w:t>
      </w:r>
    </w:p>
    <w:p w:rsidR="00CD0C63" w:rsidRPr="00DF5A2C" w:rsidRDefault="00CD0C63" w:rsidP="00DF5A2C">
      <w:pPr>
        <w:jc w:val="both"/>
        <w:rPr>
          <w:sz w:val="28"/>
          <w:szCs w:val="28"/>
        </w:rPr>
      </w:pPr>
      <w:r w:rsidRPr="00DF5A2C">
        <w:rPr>
          <w:sz w:val="28"/>
          <w:szCs w:val="28"/>
        </w:rPr>
        <w:t xml:space="preserve">5. </w:t>
      </w:r>
      <w:hyperlink r:id="rId5" w:history="1">
        <w:r w:rsidRPr="00DF5A2C">
          <w:rPr>
            <w:rStyle w:val="a4"/>
            <w:color w:val="auto"/>
            <w:sz w:val="28"/>
            <w:szCs w:val="28"/>
            <w:u w:val="none"/>
          </w:rPr>
          <w:t>Григорьев, Д.В., Степанов, П.В. Внеурочная деятельность школьников./ Методический конструктор. – М.: Просвещение, 2010, 223с.</w:t>
        </w:r>
      </w:hyperlink>
    </w:p>
    <w:p w:rsidR="00CD0C63" w:rsidRPr="00DF5A2C" w:rsidRDefault="00CD0C63" w:rsidP="00DF5A2C">
      <w:pPr>
        <w:jc w:val="both"/>
        <w:rPr>
          <w:bCs/>
          <w:sz w:val="28"/>
          <w:szCs w:val="28"/>
        </w:rPr>
      </w:pPr>
      <w:r w:rsidRPr="00DF5A2C">
        <w:rPr>
          <w:sz w:val="28"/>
          <w:szCs w:val="28"/>
        </w:rPr>
        <w:t xml:space="preserve">6. </w:t>
      </w:r>
      <w:proofErr w:type="spellStart"/>
      <w:r w:rsidRPr="00DF5A2C">
        <w:rPr>
          <w:sz w:val="28"/>
          <w:szCs w:val="28"/>
        </w:rPr>
        <w:t>Жарковская</w:t>
      </w:r>
      <w:proofErr w:type="spellEnd"/>
      <w:r w:rsidRPr="00DF5A2C">
        <w:rPr>
          <w:sz w:val="28"/>
          <w:szCs w:val="28"/>
        </w:rPr>
        <w:t xml:space="preserve">, Т.Г. Возможные пути организации духовно-нравственного образования в современных условиях / Т.Г. </w:t>
      </w:r>
      <w:proofErr w:type="spellStart"/>
      <w:r w:rsidRPr="00DF5A2C">
        <w:rPr>
          <w:sz w:val="28"/>
          <w:szCs w:val="28"/>
        </w:rPr>
        <w:t>Жарковская</w:t>
      </w:r>
      <w:proofErr w:type="spellEnd"/>
      <w:r w:rsidRPr="00DF5A2C">
        <w:rPr>
          <w:sz w:val="28"/>
          <w:szCs w:val="28"/>
        </w:rPr>
        <w:t xml:space="preserve"> // Стандарты и мониторинг в образовании – 2003 - №3 – С. 9-12</w:t>
      </w:r>
    </w:p>
    <w:p w:rsidR="00CD0C63" w:rsidRPr="00DF5A2C" w:rsidRDefault="00CD0C63" w:rsidP="00DF5A2C">
      <w:pPr>
        <w:autoSpaceDE w:val="0"/>
        <w:jc w:val="both"/>
        <w:rPr>
          <w:sz w:val="28"/>
          <w:szCs w:val="28"/>
        </w:rPr>
      </w:pPr>
      <w:r w:rsidRPr="00DF5A2C">
        <w:rPr>
          <w:bCs/>
          <w:sz w:val="28"/>
          <w:szCs w:val="28"/>
        </w:rPr>
        <w:t xml:space="preserve">7. </w:t>
      </w:r>
      <w:hyperlink r:id="rId6" w:history="1">
        <w:r w:rsidRPr="00DF5A2C">
          <w:rPr>
            <w:rStyle w:val="a4"/>
            <w:bCs/>
            <w:color w:val="auto"/>
            <w:sz w:val="28"/>
            <w:szCs w:val="28"/>
            <w:u w:val="none"/>
          </w:rPr>
          <w:t xml:space="preserve">Планируемые </w:t>
        </w:r>
        <w:r w:rsidRPr="00DF5A2C">
          <w:rPr>
            <w:rStyle w:val="a4"/>
            <w:color w:val="auto"/>
            <w:sz w:val="28"/>
            <w:szCs w:val="28"/>
            <w:u w:val="none"/>
          </w:rPr>
          <w:t xml:space="preserve">результаты начального общего образования / [Л. Л. Алексеева, С. В. </w:t>
        </w:r>
        <w:proofErr w:type="spellStart"/>
        <w:r w:rsidRPr="00DF5A2C">
          <w:rPr>
            <w:rStyle w:val="a4"/>
            <w:color w:val="auto"/>
            <w:sz w:val="28"/>
            <w:szCs w:val="28"/>
            <w:u w:val="none"/>
          </w:rPr>
          <w:t>Анащенкова</w:t>
        </w:r>
        <w:proofErr w:type="spellEnd"/>
        <w:r w:rsidRPr="00DF5A2C">
          <w:rPr>
            <w:rStyle w:val="a4"/>
            <w:color w:val="auto"/>
            <w:sz w:val="28"/>
            <w:szCs w:val="28"/>
            <w:u w:val="none"/>
          </w:rPr>
          <w:t xml:space="preserve">,   М. З. </w:t>
        </w:r>
        <w:proofErr w:type="spellStart"/>
        <w:r w:rsidRPr="00DF5A2C">
          <w:rPr>
            <w:rStyle w:val="a4"/>
            <w:color w:val="auto"/>
            <w:sz w:val="28"/>
            <w:szCs w:val="28"/>
            <w:u w:val="none"/>
          </w:rPr>
          <w:t>Биболетова</w:t>
        </w:r>
        <w:proofErr w:type="spellEnd"/>
        <w:r w:rsidRPr="00DF5A2C">
          <w:rPr>
            <w:rStyle w:val="a4"/>
            <w:color w:val="auto"/>
            <w:sz w:val="28"/>
            <w:szCs w:val="28"/>
            <w:u w:val="none"/>
          </w:rPr>
          <w:t xml:space="preserve"> и др.]</w:t>
        </w:r>
        <w:proofErr w:type="gramStart"/>
        <w:r w:rsidRPr="00DF5A2C">
          <w:rPr>
            <w:rStyle w:val="a4"/>
            <w:color w:val="auto"/>
            <w:sz w:val="28"/>
            <w:szCs w:val="28"/>
            <w:u w:val="none"/>
          </w:rPr>
          <w:t xml:space="preserve"> ;</w:t>
        </w:r>
        <w:proofErr w:type="gramEnd"/>
        <w:r w:rsidRPr="00DF5A2C">
          <w:rPr>
            <w:rStyle w:val="a4"/>
            <w:color w:val="auto"/>
            <w:sz w:val="28"/>
            <w:szCs w:val="28"/>
            <w:u w:val="none"/>
          </w:rPr>
          <w:t xml:space="preserve"> под ред. Г. С. Ковалевой, О. Б. Логиновой. – М.</w:t>
        </w:r>
        <w:proofErr w:type="gramStart"/>
        <w:r w:rsidRPr="00DF5A2C">
          <w:rPr>
            <w:rStyle w:val="a4"/>
            <w:color w:val="auto"/>
            <w:sz w:val="28"/>
            <w:szCs w:val="28"/>
            <w:u w:val="none"/>
          </w:rPr>
          <w:t xml:space="preserve"> :</w:t>
        </w:r>
        <w:proofErr w:type="gramEnd"/>
        <w:r w:rsidRPr="00DF5A2C">
          <w:rPr>
            <w:rStyle w:val="a4"/>
            <w:color w:val="auto"/>
            <w:sz w:val="28"/>
            <w:szCs w:val="28"/>
            <w:u w:val="none"/>
          </w:rPr>
          <w:t xml:space="preserve"> Просвещение, 2009. – 120 с. – (Стандарты второго поколения). – ISBN 9785090210584.</w:t>
        </w:r>
      </w:hyperlink>
    </w:p>
    <w:p w:rsidR="00CD0C63" w:rsidRPr="00DF5A2C" w:rsidRDefault="00CD0C63" w:rsidP="00DF5A2C">
      <w:pPr>
        <w:jc w:val="both"/>
        <w:rPr>
          <w:sz w:val="28"/>
          <w:szCs w:val="28"/>
        </w:rPr>
      </w:pPr>
      <w:r w:rsidRPr="00DF5A2C">
        <w:rPr>
          <w:sz w:val="28"/>
          <w:szCs w:val="28"/>
        </w:rPr>
        <w:t xml:space="preserve">8.Чуракова, Р.Г. Программы по учебным предметам. Базисный план внеурочной  деятельности (Текст): 1-4 </w:t>
      </w:r>
      <w:proofErr w:type="spellStart"/>
      <w:r w:rsidRPr="00DF5A2C">
        <w:rPr>
          <w:sz w:val="28"/>
          <w:szCs w:val="28"/>
        </w:rPr>
        <w:t>кл</w:t>
      </w:r>
      <w:proofErr w:type="spellEnd"/>
      <w:r w:rsidRPr="00DF5A2C">
        <w:rPr>
          <w:sz w:val="28"/>
          <w:szCs w:val="28"/>
        </w:rPr>
        <w:t xml:space="preserve">.: в 2 ч.- М.: </w:t>
      </w:r>
      <w:proofErr w:type="spellStart"/>
      <w:r w:rsidRPr="00DF5A2C">
        <w:rPr>
          <w:sz w:val="28"/>
          <w:szCs w:val="28"/>
        </w:rPr>
        <w:t>Академкнига</w:t>
      </w:r>
      <w:proofErr w:type="spellEnd"/>
      <w:r w:rsidRPr="00DF5A2C">
        <w:rPr>
          <w:sz w:val="28"/>
          <w:szCs w:val="28"/>
        </w:rPr>
        <w:t>/Учебник, 2011.- Ч. 1: 240 с.</w:t>
      </w:r>
    </w:p>
    <w:p w:rsidR="00CD0C63" w:rsidRPr="00DF5A2C" w:rsidRDefault="00CD0C63" w:rsidP="00DF5A2C">
      <w:pPr>
        <w:jc w:val="center"/>
        <w:rPr>
          <w:sz w:val="28"/>
          <w:szCs w:val="28"/>
        </w:rPr>
      </w:pPr>
      <w:r w:rsidRPr="00DF5A2C">
        <w:rPr>
          <w:b/>
          <w:sz w:val="28"/>
          <w:szCs w:val="28"/>
        </w:rPr>
        <w:t>Дополнительная литература</w:t>
      </w:r>
    </w:p>
    <w:p w:rsidR="00CD0C63" w:rsidRPr="00DF5A2C" w:rsidRDefault="00CD0C63" w:rsidP="00DF5A2C">
      <w:pPr>
        <w:jc w:val="both"/>
        <w:rPr>
          <w:sz w:val="28"/>
          <w:szCs w:val="28"/>
        </w:rPr>
      </w:pPr>
      <w:r w:rsidRPr="00DF5A2C">
        <w:rPr>
          <w:sz w:val="28"/>
          <w:szCs w:val="28"/>
        </w:rPr>
        <w:t>1.Кропочева, Т.Б. Дидактические игры на уроках природоведения.- Новокузнецк, 1997, 52с.</w:t>
      </w:r>
    </w:p>
    <w:p w:rsidR="00CD0C63" w:rsidRPr="00DF5A2C" w:rsidRDefault="00CD0C63" w:rsidP="00DF5A2C">
      <w:pPr>
        <w:jc w:val="both"/>
        <w:rPr>
          <w:sz w:val="28"/>
          <w:szCs w:val="28"/>
        </w:rPr>
      </w:pPr>
      <w:r w:rsidRPr="00DF5A2C">
        <w:rPr>
          <w:sz w:val="28"/>
          <w:szCs w:val="28"/>
        </w:rPr>
        <w:t xml:space="preserve">2. </w:t>
      </w:r>
      <w:proofErr w:type="spellStart"/>
      <w:r w:rsidRPr="00DF5A2C">
        <w:rPr>
          <w:sz w:val="28"/>
          <w:szCs w:val="28"/>
        </w:rPr>
        <w:t>Кропочева</w:t>
      </w:r>
      <w:proofErr w:type="spellEnd"/>
      <w:proofErr w:type="gramStart"/>
      <w:r w:rsidRPr="00DF5A2C">
        <w:rPr>
          <w:sz w:val="28"/>
          <w:szCs w:val="28"/>
        </w:rPr>
        <w:t xml:space="preserve"> ,</w:t>
      </w:r>
      <w:proofErr w:type="gramEnd"/>
      <w:r w:rsidRPr="00DF5A2C">
        <w:rPr>
          <w:sz w:val="28"/>
          <w:szCs w:val="28"/>
        </w:rPr>
        <w:t xml:space="preserve">Т.Б. Нетрадиционные уроки природоведения. Методическое пособие.- Новокузнецк: </w:t>
      </w:r>
      <w:proofErr w:type="spellStart"/>
      <w:r w:rsidRPr="00DF5A2C">
        <w:rPr>
          <w:sz w:val="28"/>
          <w:szCs w:val="28"/>
        </w:rPr>
        <w:t>Изд</w:t>
      </w:r>
      <w:proofErr w:type="gramStart"/>
      <w:r w:rsidRPr="00DF5A2C">
        <w:rPr>
          <w:sz w:val="28"/>
          <w:szCs w:val="28"/>
        </w:rPr>
        <w:t>.И</w:t>
      </w:r>
      <w:proofErr w:type="gramEnd"/>
      <w:r w:rsidRPr="00DF5A2C">
        <w:rPr>
          <w:sz w:val="28"/>
          <w:szCs w:val="28"/>
        </w:rPr>
        <w:t>ПК</w:t>
      </w:r>
      <w:proofErr w:type="spellEnd"/>
      <w:r w:rsidRPr="00DF5A2C">
        <w:rPr>
          <w:sz w:val="28"/>
          <w:szCs w:val="28"/>
        </w:rPr>
        <w:t>, 1999, 42с.</w:t>
      </w:r>
    </w:p>
    <w:p w:rsidR="00CD0C63" w:rsidRPr="00DF5A2C" w:rsidRDefault="00CD0C63" w:rsidP="00DF5A2C">
      <w:pPr>
        <w:jc w:val="both"/>
        <w:rPr>
          <w:sz w:val="28"/>
          <w:szCs w:val="28"/>
        </w:rPr>
      </w:pPr>
      <w:r w:rsidRPr="00DF5A2C">
        <w:rPr>
          <w:sz w:val="28"/>
          <w:szCs w:val="28"/>
        </w:rPr>
        <w:t xml:space="preserve"> 3.Ляшова, Н.Н. </w:t>
      </w:r>
      <w:proofErr w:type="spellStart"/>
      <w:r w:rsidRPr="00DF5A2C">
        <w:rPr>
          <w:sz w:val="28"/>
          <w:szCs w:val="28"/>
        </w:rPr>
        <w:t>Разноуровневые</w:t>
      </w:r>
      <w:proofErr w:type="spellEnd"/>
      <w:r w:rsidRPr="00DF5A2C">
        <w:rPr>
          <w:sz w:val="28"/>
          <w:szCs w:val="28"/>
        </w:rPr>
        <w:t xml:space="preserve"> проверочные и тестовые работы по естествознанию. 1-4 </w:t>
      </w:r>
      <w:proofErr w:type="spellStart"/>
      <w:r w:rsidRPr="00DF5A2C">
        <w:rPr>
          <w:sz w:val="28"/>
          <w:szCs w:val="28"/>
        </w:rPr>
        <w:t>классы.-Ростов</w:t>
      </w:r>
      <w:proofErr w:type="spellEnd"/>
      <w:r w:rsidRPr="00DF5A2C">
        <w:rPr>
          <w:sz w:val="28"/>
          <w:szCs w:val="28"/>
        </w:rPr>
        <w:t xml:space="preserve"> </w:t>
      </w:r>
      <w:proofErr w:type="spellStart"/>
      <w:r w:rsidRPr="00DF5A2C">
        <w:rPr>
          <w:sz w:val="28"/>
          <w:szCs w:val="28"/>
        </w:rPr>
        <w:t>н</w:t>
      </w:r>
      <w:proofErr w:type="spellEnd"/>
      <w:proofErr w:type="gramStart"/>
      <w:r w:rsidRPr="00DF5A2C">
        <w:rPr>
          <w:sz w:val="28"/>
          <w:szCs w:val="28"/>
        </w:rPr>
        <w:t>/Д</w:t>
      </w:r>
      <w:proofErr w:type="gramEnd"/>
      <w:r w:rsidRPr="00DF5A2C">
        <w:rPr>
          <w:sz w:val="28"/>
          <w:szCs w:val="28"/>
        </w:rPr>
        <w:t>: изд-во «Феникс»,2003.- 448с.</w:t>
      </w:r>
    </w:p>
    <w:p w:rsidR="00CD0C63" w:rsidRPr="00DF5A2C" w:rsidRDefault="00CD0C63" w:rsidP="00DF5A2C">
      <w:pPr>
        <w:jc w:val="both"/>
        <w:rPr>
          <w:sz w:val="28"/>
          <w:szCs w:val="28"/>
        </w:rPr>
      </w:pPr>
      <w:r w:rsidRPr="00DF5A2C">
        <w:rPr>
          <w:sz w:val="28"/>
          <w:szCs w:val="28"/>
        </w:rPr>
        <w:t xml:space="preserve">4. </w:t>
      </w:r>
      <w:proofErr w:type="spellStart"/>
      <w:r w:rsidRPr="00DF5A2C">
        <w:rPr>
          <w:sz w:val="28"/>
          <w:szCs w:val="28"/>
        </w:rPr>
        <w:t>Маханева</w:t>
      </w:r>
      <w:proofErr w:type="spellEnd"/>
      <w:r w:rsidRPr="00DF5A2C">
        <w:rPr>
          <w:sz w:val="28"/>
          <w:szCs w:val="28"/>
        </w:rPr>
        <w:t>, М.Д., Князева О.Л. Приобщение младших школьников к краеведению и истории России: Методическое пособие.- М.: АРКТИ, 2005.-72 с.</w:t>
      </w:r>
    </w:p>
    <w:p w:rsidR="00CD0C63" w:rsidRPr="00DF5A2C" w:rsidRDefault="00CD0C63" w:rsidP="00DF5A2C">
      <w:pPr>
        <w:jc w:val="both"/>
        <w:rPr>
          <w:sz w:val="28"/>
          <w:szCs w:val="28"/>
        </w:rPr>
      </w:pPr>
      <w:r w:rsidRPr="00DF5A2C">
        <w:rPr>
          <w:sz w:val="28"/>
          <w:szCs w:val="28"/>
        </w:rPr>
        <w:t>5.Молодова, Л.П. Игровые экологические занятия с детьми</w:t>
      </w:r>
      <w:proofErr w:type="gramStart"/>
      <w:r w:rsidRPr="00DF5A2C">
        <w:rPr>
          <w:sz w:val="28"/>
          <w:szCs w:val="28"/>
        </w:rPr>
        <w:t>.</w:t>
      </w:r>
      <w:proofErr w:type="gramEnd"/>
      <w:r w:rsidRPr="00DF5A2C">
        <w:rPr>
          <w:sz w:val="28"/>
          <w:szCs w:val="28"/>
        </w:rPr>
        <w:t xml:space="preserve"> – </w:t>
      </w:r>
      <w:proofErr w:type="gramStart"/>
      <w:r w:rsidRPr="00DF5A2C">
        <w:rPr>
          <w:sz w:val="28"/>
          <w:szCs w:val="28"/>
        </w:rPr>
        <w:t>ж</w:t>
      </w:r>
      <w:proofErr w:type="gramEnd"/>
      <w:r w:rsidRPr="00DF5A2C">
        <w:rPr>
          <w:sz w:val="28"/>
          <w:szCs w:val="28"/>
        </w:rPr>
        <w:t>урнал «Начальная школа» №10, 2005.</w:t>
      </w:r>
    </w:p>
    <w:p w:rsidR="00CD0C63" w:rsidRPr="00DF5A2C" w:rsidRDefault="00CD0C63" w:rsidP="00DF5A2C">
      <w:pPr>
        <w:jc w:val="both"/>
        <w:rPr>
          <w:sz w:val="28"/>
          <w:szCs w:val="28"/>
        </w:rPr>
      </w:pPr>
      <w:r w:rsidRPr="00DF5A2C">
        <w:rPr>
          <w:sz w:val="28"/>
          <w:szCs w:val="28"/>
        </w:rPr>
        <w:t>6.Рыжова, Н.А. Не просто сказки (экологические рассказы, сказки, праздники)</w:t>
      </w:r>
      <w:proofErr w:type="gramStart"/>
      <w:r w:rsidRPr="00DF5A2C">
        <w:rPr>
          <w:sz w:val="28"/>
          <w:szCs w:val="28"/>
        </w:rPr>
        <w:t>.</w:t>
      </w:r>
      <w:proofErr w:type="gramEnd"/>
      <w:r w:rsidRPr="00DF5A2C">
        <w:rPr>
          <w:sz w:val="28"/>
          <w:szCs w:val="28"/>
        </w:rPr>
        <w:t xml:space="preserve"> – </w:t>
      </w:r>
      <w:proofErr w:type="gramStart"/>
      <w:r w:rsidRPr="00DF5A2C">
        <w:rPr>
          <w:sz w:val="28"/>
          <w:szCs w:val="28"/>
        </w:rPr>
        <w:t>ж</w:t>
      </w:r>
      <w:proofErr w:type="gramEnd"/>
      <w:r w:rsidRPr="00DF5A2C">
        <w:rPr>
          <w:sz w:val="28"/>
          <w:szCs w:val="28"/>
        </w:rPr>
        <w:t>урнал «Начальная школа», 1998, №10.</w:t>
      </w:r>
    </w:p>
    <w:p w:rsidR="00CD0C63" w:rsidRPr="00DF5A2C" w:rsidRDefault="00CD0C63" w:rsidP="00DF5A2C">
      <w:pPr>
        <w:jc w:val="both"/>
        <w:rPr>
          <w:b/>
          <w:i/>
          <w:sz w:val="28"/>
          <w:szCs w:val="28"/>
        </w:rPr>
      </w:pPr>
      <w:r w:rsidRPr="00DF5A2C">
        <w:rPr>
          <w:sz w:val="28"/>
          <w:szCs w:val="28"/>
        </w:rPr>
        <w:t xml:space="preserve">8.Цветкова, И.В. Экология для начальной школы. Игры и проекты.- Ярославль: «Академия развития», 1997.-192 </w:t>
      </w:r>
      <w:proofErr w:type="gramStart"/>
      <w:r w:rsidRPr="00DF5A2C">
        <w:rPr>
          <w:sz w:val="28"/>
          <w:szCs w:val="28"/>
        </w:rPr>
        <w:t>с</w:t>
      </w:r>
      <w:proofErr w:type="gramEnd"/>
      <w:r w:rsidRPr="00DF5A2C">
        <w:rPr>
          <w:sz w:val="28"/>
          <w:szCs w:val="28"/>
        </w:rPr>
        <w:t xml:space="preserve">.  </w:t>
      </w:r>
    </w:p>
    <w:p w:rsidR="00CD0C63" w:rsidRPr="00DF5A2C" w:rsidRDefault="00CD0C63" w:rsidP="00DF5A2C">
      <w:pPr>
        <w:jc w:val="both"/>
        <w:rPr>
          <w:b/>
          <w:sz w:val="28"/>
          <w:szCs w:val="28"/>
        </w:rPr>
      </w:pPr>
    </w:p>
    <w:p w:rsidR="00DF5A2C" w:rsidRDefault="00DF5A2C" w:rsidP="00DF5A2C">
      <w:pPr>
        <w:jc w:val="center"/>
        <w:rPr>
          <w:b/>
          <w:sz w:val="28"/>
          <w:szCs w:val="28"/>
        </w:rPr>
      </w:pPr>
    </w:p>
    <w:p w:rsidR="00CD0C63" w:rsidRPr="00DF5A2C" w:rsidRDefault="00CD0C63" w:rsidP="005929D0">
      <w:pPr>
        <w:rPr>
          <w:b/>
          <w:sz w:val="28"/>
          <w:szCs w:val="28"/>
        </w:rPr>
      </w:pPr>
      <w:r w:rsidRPr="00DF5A2C">
        <w:rPr>
          <w:b/>
          <w:sz w:val="28"/>
          <w:szCs w:val="28"/>
        </w:rPr>
        <w:t xml:space="preserve">Список литературы для </w:t>
      </w:r>
      <w:proofErr w:type="gramStart"/>
      <w:r w:rsidRPr="00DF5A2C">
        <w:rPr>
          <w:b/>
          <w:sz w:val="28"/>
          <w:szCs w:val="28"/>
        </w:rPr>
        <w:t>обучающихся</w:t>
      </w:r>
      <w:proofErr w:type="gramEnd"/>
    </w:p>
    <w:p w:rsidR="00CD0C63" w:rsidRPr="00DF5A2C" w:rsidRDefault="00CD0C63" w:rsidP="00DF5A2C">
      <w:pPr>
        <w:jc w:val="center"/>
        <w:rPr>
          <w:b/>
          <w:sz w:val="28"/>
          <w:szCs w:val="28"/>
        </w:rPr>
      </w:pPr>
      <w:r w:rsidRPr="00DF5A2C">
        <w:rPr>
          <w:b/>
          <w:sz w:val="28"/>
          <w:szCs w:val="28"/>
        </w:rPr>
        <w:t>Основная литература:</w:t>
      </w:r>
    </w:p>
    <w:p w:rsidR="00CD0C63" w:rsidRPr="00DF5A2C" w:rsidRDefault="00CD0C63" w:rsidP="00DF5A2C">
      <w:pPr>
        <w:jc w:val="both"/>
        <w:rPr>
          <w:b/>
          <w:i/>
          <w:sz w:val="28"/>
          <w:szCs w:val="28"/>
        </w:rPr>
      </w:pPr>
    </w:p>
    <w:p w:rsidR="00CD0C63" w:rsidRPr="00DF5A2C" w:rsidRDefault="005929D0" w:rsidP="00DF5A2C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Учебники «</w:t>
      </w:r>
      <w:r w:rsidR="00CD0C63" w:rsidRPr="00DF5A2C">
        <w:rPr>
          <w:i/>
          <w:sz w:val="28"/>
          <w:szCs w:val="28"/>
        </w:rPr>
        <w:t>Мир вокруг нас»</w:t>
      </w:r>
      <w:proofErr w:type="gramStart"/>
      <w:r w:rsidR="00CD0C63" w:rsidRPr="00DF5A2C">
        <w:rPr>
          <w:i/>
          <w:sz w:val="28"/>
          <w:szCs w:val="28"/>
        </w:rPr>
        <w:t>.</w:t>
      </w:r>
      <w:proofErr w:type="gramEnd"/>
      <w:r>
        <w:rPr>
          <w:i/>
          <w:sz w:val="28"/>
          <w:szCs w:val="28"/>
        </w:rPr>
        <w:t xml:space="preserve"> </w:t>
      </w:r>
      <w:proofErr w:type="gramStart"/>
      <w:r w:rsidR="00CD0C63" w:rsidRPr="00DF5A2C">
        <w:rPr>
          <w:i/>
          <w:sz w:val="28"/>
          <w:szCs w:val="28"/>
        </w:rPr>
        <w:t>е</w:t>
      </w:r>
      <w:proofErr w:type="gramEnd"/>
      <w:r w:rsidR="00CD0C63" w:rsidRPr="00DF5A2C">
        <w:rPr>
          <w:i/>
          <w:sz w:val="28"/>
          <w:szCs w:val="28"/>
        </w:rPr>
        <w:t>стествознания</w:t>
      </w:r>
    </w:p>
    <w:p w:rsidR="00CD0C63" w:rsidRPr="00DF5A2C" w:rsidRDefault="00CD0C63" w:rsidP="00DF5A2C">
      <w:pPr>
        <w:rPr>
          <w:sz w:val="28"/>
          <w:szCs w:val="28"/>
        </w:rPr>
      </w:pPr>
      <w:r w:rsidRPr="00DF5A2C">
        <w:rPr>
          <w:sz w:val="28"/>
          <w:szCs w:val="28"/>
        </w:rPr>
        <w:lastRenderedPageBreak/>
        <w:t xml:space="preserve">. </w:t>
      </w:r>
    </w:p>
    <w:p w:rsidR="00CD0C63" w:rsidRPr="00DF5A2C" w:rsidRDefault="00CD0C63" w:rsidP="00DF5A2C">
      <w:pPr>
        <w:rPr>
          <w:sz w:val="28"/>
          <w:szCs w:val="28"/>
        </w:rPr>
      </w:pPr>
    </w:p>
    <w:p w:rsidR="00CD0C63" w:rsidRPr="00DF5A2C" w:rsidRDefault="00CD0C63" w:rsidP="00DF5A2C">
      <w:pPr>
        <w:rPr>
          <w:sz w:val="28"/>
          <w:szCs w:val="28"/>
        </w:rPr>
      </w:pPr>
    </w:p>
    <w:p w:rsidR="00CD0C63" w:rsidRPr="00DF5A2C" w:rsidRDefault="00CD0C63" w:rsidP="00DF5A2C">
      <w:pPr>
        <w:rPr>
          <w:sz w:val="28"/>
          <w:szCs w:val="28"/>
        </w:rPr>
      </w:pPr>
    </w:p>
    <w:p w:rsidR="00CD0C63" w:rsidRPr="00DF5A2C" w:rsidRDefault="00CD0C63" w:rsidP="00DF5A2C">
      <w:pPr>
        <w:rPr>
          <w:sz w:val="28"/>
          <w:szCs w:val="28"/>
        </w:rPr>
      </w:pPr>
    </w:p>
    <w:p w:rsidR="00CD0C63" w:rsidRPr="00DF5A2C" w:rsidRDefault="00CD0C63" w:rsidP="00DF5A2C">
      <w:pPr>
        <w:rPr>
          <w:sz w:val="28"/>
          <w:szCs w:val="28"/>
        </w:rPr>
      </w:pPr>
    </w:p>
    <w:p w:rsidR="00CD0C63" w:rsidRPr="00DF5A2C" w:rsidRDefault="00CD0C63" w:rsidP="00DF5A2C">
      <w:pPr>
        <w:rPr>
          <w:sz w:val="28"/>
          <w:szCs w:val="28"/>
        </w:rPr>
      </w:pPr>
    </w:p>
    <w:p w:rsidR="00CD0C63" w:rsidRPr="00DF5A2C" w:rsidRDefault="00CD0C63" w:rsidP="00DF5A2C">
      <w:pPr>
        <w:ind w:left="360"/>
        <w:rPr>
          <w:color w:val="FF0000"/>
          <w:sz w:val="28"/>
          <w:szCs w:val="28"/>
        </w:rPr>
      </w:pPr>
    </w:p>
    <w:p w:rsidR="00CD0C63" w:rsidRPr="00DF5A2C" w:rsidRDefault="00CD0C63" w:rsidP="00DF5A2C">
      <w:pPr>
        <w:ind w:left="360"/>
        <w:rPr>
          <w:color w:val="FF0000"/>
          <w:sz w:val="28"/>
          <w:szCs w:val="28"/>
        </w:rPr>
      </w:pPr>
    </w:p>
    <w:p w:rsidR="00CD0C63" w:rsidRPr="00DF5A2C" w:rsidRDefault="00CD0C63" w:rsidP="00DF5A2C">
      <w:pPr>
        <w:ind w:left="360"/>
        <w:rPr>
          <w:color w:val="FF0000"/>
          <w:sz w:val="28"/>
          <w:szCs w:val="28"/>
        </w:rPr>
      </w:pPr>
    </w:p>
    <w:p w:rsidR="00CD0C63" w:rsidRPr="00DF5A2C" w:rsidRDefault="00CD0C63" w:rsidP="00DF5A2C">
      <w:pPr>
        <w:ind w:left="360"/>
        <w:rPr>
          <w:color w:val="FF0000"/>
          <w:sz w:val="28"/>
          <w:szCs w:val="28"/>
        </w:rPr>
      </w:pPr>
    </w:p>
    <w:p w:rsidR="00CD0C63" w:rsidRPr="00DF5A2C" w:rsidRDefault="00CD0C63" w:rsidP="00DF5A2C">
      <w:pPr>
        <w:ind w:left="360"/>
        <w:rPr>
          <w:color w:val="FF0000"/>
          <w:sz w:val="28"/>
          <w:szCs w:val="28"/>
        </w:rPr>
      </w:pPr>
    </w:p>
    <w:p w:rsidR="00CD0C63" w:rsidRPr="00DF5A2C" w:rsidRDefault="00CD0C63" w:rsidP="00DF5A2C">
      <w:pPr>
        <w:ind w:left="360"/>
        <w:rPr>
          <w:color w:val="FF0000"/>
          <w:sz w:val="28"/>
          <w:szCs w:val="28"/>
        </w:rPr>
      </w:pPr>
    </w:p>
    <w:p w:rsidR="00CD0C63" w:rsidRPr="00DF5A2C" w:rsidRDefault="00CD0C63" w:rsidP="00DF5A2C">
      <w:pPr>
        <w:ind w:left="360"/>
        <w:rPr>
          <w:color w:val="FF0000"/>
          <w:sz w:val="28"/>
          <w:szCs w:val="28"/>
        </w:rPr>
      </w:pPr>
    </w:p>
    <w:p w:rsidR="00CD0C63" w:rsidRPr="00DF5A2C" w:rsidRDefault="00CD0C63" w:rsidP="00DF5A2C">
      <w:pPr>
        <w:ind w:left="360"/>
        <w:rPr>
          <w:color w:val="FF0000"/>
          <w:sz w:val="28"/>
          <w:szCs w:val="28"/>
        </w:rPr>
      </w:pPr>
    </w:p>
    <w:p w:rsidR="00CD0C63" w:rsidRPr="00DF5A2C" w:rsidRDefault="00CD0C63" w:rsidP="00DF5A2C">
      <w:pPr>
        <w:ind w:left="360"/>
        <w:rPr>
          <w:color w:val="FF0000"/>
          <w:sz w:val="28"/>
          <w:szCs w:val="28"/>
        </w:rPr>
      </w:pPr>
    </w:p>
    <w:p w:rsidR="00CD0C63" w:rsidRPr="00DF5A2C" w:rsidRDefault="00CD0C63" w:rsidP="00DF5A2C">
      <w:pPr>
        <w:ind w:left="360"/>
        <w:rPr>
          <w:color w:val="FF0000"/>
          <w:sz w:val="28"/>
          <w:szCs w:val="28"/>
        </w:rPr>
      </w:pPr>
    </w:p>
    <w:p w:rsidR="00CD0C63" w:rsidRPr="00DF5A2C" w:rsidRDefault="00CD0C63" w:rsidP="00DF5A2C">
      <w:pPr>
        <w:ind w:left="360"/>
        <w:rPr>
          <w:color w:val="FF0000"/>
          <w:sz w:val="28"/>
          <w:szCs w:val="28"/>
        </w:rPr>
      </w:pPr>
    </w:p>
    <w:p w:rsidR="00CD0C63" w:rsidRPr="00DF5A2C" w:rsidRDefault="00CD0C63" w:rsidP="00DF5A2C">
      <w:pPr>
        <w:ind w:left="360"/>
        <w:rPr>
          <w:color w:val="FF0000"/>
          <w:sz w:val="28"/>
          <w:szCs w:val="28"/>
        </w:rPr>
      </w:pPr>
    </w:p>
    <w:p w:rsidR="00CD0C63" w:rsidRPr="00DF5A2C" w:rsidRDefault="00CD0C63" w:rsidP="00DF5A2C">
      <w:pPr>
        <w:ind w:left="360"/>
        <w:rPr>
          <w:color w:val="FF0000"/>
          <w:sz w:val="28"/>
          <w:szCs w:val="28"/>
        </w:rPr>
      </w:pPr>
    </w:p>
    <w:p w:rsidR="00CD0C63" w:rsidRPr="00DF5A2C" w:rsidRDefault="00CD0C63" w:rsidP="00DF5A2C">
      <w:pPr>
        <w:ind w:left="360"/>
        <w:rPr>
          <w:color w:val="FF0000"/>
          <w:sz w:val="28"/>
          <w:szCs w:val="28"/>
        </w:rPr>
      </w:pPr>
    </w:p>
    <w:p w:rsidR="00CD0C63" w:rsidRPr="00DF5A2C" w:rsidRDefault="00CD0C63" w:rsidP="00DF5A2C">
      <w:pPr>
        <w:ind w:left="360"/>
        <w:rPr>
          <w:color w:val="FF0000"/>
          <w:sz w:val="28"/>
          <w:szCs w:val="28"/>
        </w:rPr>
      </w:pPr>
    </w:p>
    <w:p w:rsidR="00CD0C63" w:rsidRPr="00DF5A2C" w:rsidRDefault="00CD0C63" w:rsidP="00DF5A2C">
      <w:pPr>
        <w:rPr>
          <w:sz w:val="28"/>
          <w:szCs w:val="28"/>
        </w:rPr>
      </w:pPr>
    </w:p>
    <w:sectPr w:rsidR="00CD0C63" w:rsidRPr="00DF5A2C" w:rsidSect="00CD0C6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NewtonCSanPin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-Regular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NewtonCSanPin-Italic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>
    <w:nsid w:val="00000011"/>
    <w:multiLevelType w:val="multilevel"/>
    <w:tmpl w:val="00000011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CD0C63"/>
    <w:rsid w:val="001A5A23"/>
    <w:rsid w:val="00221287"/>
    <w:rsid w:val="00363FD7"/>
    <w:rsid w:val="00383C2B"/>
    <w:rsid w:val="00387FD9"/>
    <w:rsid w:val="00511FE8"/>
    <w:rsid w:val="005929D0"/>
    <w:rsid w:val="00701295"/>
    <w:rsid w:val="007D5AAE"/>
    <w:rsid w:val="009048EA"/>
    <w:rsid w:val="00B6717F"/>
    <w:rsid w:val="00CC72E6"/>
    <w:rsid w:val="00CD0C63"/>
    <w:rsid w:val="00DF5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C6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D0C63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customStyle="1" w:styleId="Zag11">
    <w:name w:val="Zag_11"/>
    <w:rsid w:val="00CD0C63"/>
  </w:style>
  <w:style w:type="paragraph" w:customStyle="1" w:styleId="Osnova">
    <w:name w:val="Osnova"/>
    <w:basedOn w:val="a"/>
    <w:rsid w:val="00CD0C63"/>
    <w:pPr>
      <w:widowControl w:val="0"/>
      <w:autoSpaceDE w:val="0"/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paragraph" w:customStyle="1" w:styleId="21">
    <w:name w:val="Основной текст 21"/>
    <w:basedOn w:val="a"/>
    <w:rsid w:val="00CD0C63"/>
    <w:pPr>
      <w:widowControl w:val="0"/>
      <w:jc w:val="both"/>
    </w:pPr>
    <w:rPr>
      <w:rFonts w:eastAsia="Lucida Sans Unicode" w:cs="Tahoma"/>
      <w:i/>
      <w:kern w:val="1"/>
      <w:lang w:bidi="hi-IN"/>
    </w:rPr>
  </w:style>
  <w:style w:type="character" w:styleId="a4">
    <w:name w:val="Hyperlink"/>
    <w:rsid w:val="00CD0C63"/>
    <w:rPr>
      <w:color w:val="000080"/>
      <w:u w:val="single"/>
    </w:rPr>
  </w:style>
  <w:style w:type="paragraph" w:styleId="a5">
    <w:name w:val="List Paragraph"/>
    <w:basedOn w:val="a"/>
    <w:uiPriority w:val="34"/>
    <w:qFormat/>
    <w:rsid w:val="005929D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qFormat/>
    <w:rsid w:val="005929D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abirint.ru/books/231725/?p=11398" TargetMode="External"/><Relationship Id="rId5" Type="http://schemas.openxmlformats.org/officeDocument/2006/relationships/hyperlink" Target="http://www.labirint.ru/books/230990/?p=1139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18</Pages>
  <Words>4265</Words>
  <Characters>24316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Zver</cp:lastModifiedBy>
  <cp:revision>7</cp:revision>
  <dcterms:created xsi:type="dcterms:W3CDTF">2024-06-19T04:11:00Z</dcterms:created>
  <dcterms:modified xsi:type="dcterms:W3CDTF">2024-09-25T11:45:00Z</dcterms:modified>
</cp:coreProperties>
</file>