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74C" w:rsidRDefault="007B674C" w:rsidP="00ED56DC">
      <w:pPr>
        <w:spacing w:after="0" w:line="240" w:lineRule="auto"/>
        <w:contextualSpacing/>
        <w:jc w:val="center"/>
        <w:rPr>
          <w:rFonts w:ascii="Times New Roman" w:hAnsi="Times New Roman"/>
          <w:b w:val="0"/>
          <w:bCs/>
          <w:i w:val="0"/>
          <w:color w:val="auto"/>
          <w:kern w:val="36"/>
          <w:szCs w:val="24"/>
          <w:u w:val="none"/>
          <w:lang w:eastAsia="ru-RU"/>
        </w:rPr>
      </w:pPr>
    </w:p>
    <w:p w:rsidR="007B674C" w:rsidRPr="00C877B1" w:rsidRDefault="007B674C" w:rsidP="00C877B1">
      <w:pPr>
        <w:spacing w:after="0" w:line="240" w:lineRule="auto"/>
        <w:jc w:val="right"/>
        <w:outlineLvl w:val="0"/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</w:pPr>
      <w:r w:rsidRPr="00C877B1">
        <w:rPr>
          <w:rFonts w:ascii="Times New Roman" w:hAnsi="Times New Roman"/>
          <w:b w:val="0"/>
          <w:i w:val="0"/>
          <w:szCs w:val="24"/>
          <w:u w:val="none"/>
        </w:rPr>
        <w:t xml:space="preserve">                                                            </w:t>
      </w:r>
      <w:r w:rsidRPr="00C877B1"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  <w:t xml:space="preserve">Приложение </w:t>
      </w:r>
    </w:p>
    <w:p w:rsidR="007B674C" w:rsidRPr="00C877B1" w:rsidRDefault="007B674C" w:rsidP="00C877B1">
      <w:pPr>
        <w:spacing w:after="0" w:line="240" w:lineRule="auto"/>
        <w:jc w:val="right"/>
        <w:outlineLvl w:val="0"/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</w:pPr>
      <w:r w:rsidRPr="00C877B1"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  <w:t xml:space="preserve">к образовательной программе </w:t>
      </w:r>
    </w:p>
    <w:p w:rsidR="007B674C" w:rsidRPr="00C877B1" w:rsidRDefault="007B674C" w:rsidP="00C877B1">
      <w:pPr>
        <w:spacing w:after="0" w:line="240" w:lineRule="auto"/>
        <w:jc w:val="right"/>
        <w:outlineLvl w:val="0"/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</w:pPr>
      <w:proofErr w:type="gramStart"/>
      <w:r w:rsidRPr="00C877B1"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  <w:t>основного  общего</w:t>
      </w:r>
      <w:proofErr w:type="gramEnd"/>
      <w:r w:rsidRPr="00C877B1"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  <w:t xml:space="preserve"> образования</w:t>
      </w:r>
    </w:p>
    <w:p w:rsidR="007B674C" w:rsidRPr="00C877B1" w:rsidRDefault="007B674C" w:rsidP="00C877B1">
      <w:pPr>
        <w:spacing w:after="0" w:line="240" w:lineRule="auto"/>
        <w:jc w:val="right"/>
        <w:outlineLvl w:val="0"/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</w:pPr>
      <w:r w:rsidRPr="00C877B1"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  <w:t xml:space="preserve">МБОУ «Средняя общеобразовательная </w:t>
      </w:r>
    </w:p>
    <w:p w:rsidR="007B674C" w:rsidRPr="00C877B1" w:rsidRDefault="007B674C" w:rsidP="00C877B1">
      <w:pPr>
        <w:spacing w:after="0" w:line="240" w:lineRule="auto"/>
        <w:jc w:val="right"/>
        <w:outlineLvl w:val="0"/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</w:pPr>
      <w:r w:rsidRPr="00C877B1"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  <w:t>школа № 23» г. Калуги</w:t>
      </w: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 w:val="0"/>
          <w:color w:val="000000"/>
          <w:sz w:val="32"/>
          <w:szCs w:val="32"/>
          <w:u w:val="none"/>
        </w:rPr>
      </w:pPr>
      <w:r w:rsidRPr="00C877B1">
        <w:rPr>
          <w:rFonts w:ascii="Times New Roman" w:hAnsi="Times New Roman"/>
          <w:bCs/>
          <w:i w:val="0"/>
          <w:color w:val="000000"/>
          <w:sz w:val="32"/>
          <w:szCs w:val="32"/>
          <w:u w:val="none"/>
        </w:rPr>
        <w:t xml:space="preserve">Программа </w:t>
      </w: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 w:val="0"/>
          <w:color w:val="000000"/>
          <w:sz w:val="32"/>
          <w:szCs w:val="32"/>
          <w:u w:val="none"/>
        </w:rPr>
      </w:pPr>
      <w:proofErr w:type="gramStart"/>
      <w:r w:rsidRPr="00C877B1">
        <w:rPr>
          <w:rFonts w:ascii="Times New Roman" w:hAnsi="Times New Roman"/>
          <w:bCs/>
          <w:i w:val="0"/>
          <w:color w:val="000000"/>
          <w:sz w:val="32"/>
          <w:szCs w:val="32"/>
          <w:u w:val="none"/>
        </w:rPr>
        <w:t>курса  внеурочной</w:t>
      </w:r>
      <w:proofErr w:type="gramEnd"/>
      <w:r w:rsidRPr="00C877B1">
        <w:rPr>
          <w:rFonts w:ascii="Times New Roman" w:hAnsi="Times New Roman"/>
          <w:bCs/>
          <w:i w:val="0"/>
          <w:color w:val="000000"/>
          <w:sz w:val="32"/>
          <w:szCs w:val="32"/>
          <w:u w:val="none"/>
        </w:rPr>
        <w:t xml:space="preserve"> деятельности </w:t>
      </w:r>
    </w:p>
    <w:p w:rsidR="007B674C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b w:val="0"/>
          <w:bCs/>
          <w:i w:val="0"/>
          <w:color w:val="000000"/>
          <w:sz w:val="32"/>
          <w:szCs w:val="32"/>
          <w:u w:val="none"/>
        </w:rPr>
      </w:pPr>
      <w:r w:rsidRPr="00C877B1">
        <w:rPr>
          <w:rFonts w:ascii="Times New Roman" w:hAnsi="Times New Roman"/>
          <w:bCs/>
          <w:i w:val="0"/>
          <w:color w:val="000000"/>
          <w:sz w:val="32"/>
          <w:szCs w:val="32"/>
          <w:u w:val="none"/>
        </w:rPr>
        <w:t>общекультурной направленности</w:t>
      </w:r>
      <w:r w:rsidRPr="00C877B1">
        <w:rPr>
          <w:rFonts w:ascii="Times New Roman" w:hAnsi="Times New Roman"/>
          <w:b w:val="0"/>
          <w:bCs/>
          <w:i w:val="0"/>
          <w:color w:val="000000"/>
          <w:sz w:val="32"/>
          <w:szCs w:val="32"/>
          <w:u w:val="none"/>
        </w:rPr>
        <w:t xml:space="preserve"> </w:t>
      </w: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i w:val="0"/>
          <w:color w:val="000000"/>
          <w:sz w:val="32"/>
          <w:szCs w:val="32"/>
          <w:u w:val="none"/>
        </w:rPr>
      </w:pPr>
    </w:p>
    <w:p w:rsidR="007B674C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40"/>
          <w:szCs w:val="40"/>
          <w:u w:val="none"/>
        </w:rPr>
      </w:pPr>
      <w:r w:rsidRPr="00C877B1">
        <w:rPr>
          <w:rFonts w:ascii="Times New Roman" w:hAnsi="Times New Roman"/>
          <w:bCs/>
          <w:color w:val="000000"/>
          <w:sz w:val="40"/>
          <w:szCs w:val="40"/>
          <w:u w:val="none"/>
        </w:rPr>
        <w:t>«Возьмёмся за руки, друзья!»</w:t>
      </w: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40"/>
          <w:szCs w:val="40"/>
          <w:u w:val="none"/>
        </w:rPr>
      </w:pPr>
      <w:r w:rsidRPr="00C877B1">
        <w:rPr>
          <w:rFonts w:ascii="Times New Roman" w:hAnsi="Times New Roman"/>
          <w:bCs/>
          <w:color w:val="000000"/>
          <w:sz w:val="40"/>
          <w:szCs w:val="40"/>
          <w:u w:val="none"/>
        </w:rPr>
        <w:t xml:space="preserve"> </w:t>
      </w:r>
    </w:p>
    <w:p w:rsidR="007B674C" w:rsidRPr="00C877B1" w:rsidRDefault="007A3E0F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 w:val="0"/>
          <w:color w:val="000000"/>
          <w:sz w:val="32"/>
          <w:szCs w:val="32"/>
          <w:u w:val="none"/>
        </w:rPr>
      </w:pPr>
      <w:r>
        <w:rPr>
          <w:rFonts w:ascii="Times New Roman" w:hAnsi="Times New Roman"/>
          <w:bCs/>
          <w:i w:val="0"/>
          <w:color w:val="000000"/>
          <w:sz w:val="32"/>
          <w:szCs w:val="32"/>
          <w:u w:val="none"/>
        </w:rPr>
        <w:t>для 5-6</w:t>
      </w:r>
      <w:bookmarkStart w:id="0" w:name="_GoBack"/>
      <w:bookmarkEnd w:id="0"/>
      <w:r w:rsidR="007B674C" w:rsidRPr="00C877B1">
        <w:rPr>
          <w:rFonts w:ascii="Times New Roman" w:hAnsi="Times New Roman"/>
          <w:bCs/>
          <w:i w:val="0"/>
          <w:color w:val="000000"/>
          <w:sz w:val="32"/>
          <w:szCs w:val="32"/>
          <w:u w:val="none"/>
        </w:rPr>
        <w:t xml:space="preserve"> классов</w:t>
      </w: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rPr>
          <w:rFonts w:ascii="Times New Roman" w:hAnsi="Times New Roman"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pacing w:after="0" w:line="240" w:lineRule="auto"/>
        <w:jc w:val="right"/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</w:pPr>
      <w:r w:rsidRPr="00C877B1"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  <w:t xml:space="preserve">Составитель: </w:t>
      </w:r>
    </w:p>
    <w:p w:rsidR="007B674C" w:rsidRPr="00C877B1" w:rsidRDefault="007B674C" w:rsidP="00C877B1">
      <w:pPr>
        <w:spacing w:after="0" w:line="240" w:lineRule="auto"/>
        <w:jc w:val="right"/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</w:pPr>
      <w:r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  <w:t>Афанасьева А.В</w:t>
      </w:r>
      <w:r w:rsidRPr="00C877B1"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  <w:t xml:space="preserve">., </w:t>
      </w:r>
    </w:p>
    <w:p w:rsidR="007B674C" w:rsidRPr="00C877B1" w:rsidRDefault="007B674C" w:rsidP="00C877B1">
      <w:pPr>
        <w:spacing w:after="0" w:line="240" w:lineRule="auto"/>
        <w:jc w:val="right"/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</w:pPr>
      <w:r w:rsidRPr="00C877B1"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  <w:t xml:space="preserve">учитель </w:t>
      </w:r>
      <w:r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  <w:t>музыки</w:t>
      </w:r>
      <w:r w:rsidRPr="00C877B1"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  <w:t xml:space="preserve"> </w:t>
      </w:r>
    </w:p>
    <w:p w:rsidR="007B674C" w:rsidRPr="00C877B1" w:rsidRDefault="007B674C" w:rsidP="00C877B1">
      <w:pPr>
        <w:spacing w:after="0" w:line="240" w:lineRule="auto"/>
        <w:jc w:val="right"/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</w:pPr>
      <w:r w:rsidRPr="00C877B1"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  <w:t xml:space="preserve">МБОУ «Средняя общеобразовательная </w:t>
      </w:r>
    </w:p>
    <w:p w:rsidR="007B674C" w:rsidRPr="00C877B1" w:rsidRDefault="007B674C" w:rsidP="00C877B1">
      <w:pPr>
        <w:spacing w:after="0" w:line="240" w:lineRule="auto"/>
        <w:jc w:val="right"/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</w:pPr>
      <w:r w:rsidRPr="00C877B1"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  <w:t>школа № 23» г. Калуги</w:t>
      </w: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rPr>
          <w:rFonts w:ascii="Times New Roman" w:hAnsi="Times New Roman"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rPr>
          <w:rFonts w:ascii="Times New Roman" w:hAnsi="Times New Roman"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i w:val="0"/>
          <w:color w:val="000000"/>
          <w:szCs w:val="24"/>
          <w:u w:val="none"/>
        </w:rPr>
      </w:pPr>
    </w:p>
    <w:p w:rsidR="007B674C" w:rsidRPr="00C877B1" w:rsidRDefault="007B674C" w:rsidP="00C877B1">
      <w:pPr>
        <w:shd w:val="clear" w:color="auto" w:fill="FFFFFF"/>
        <w:spacing w:after="0" w:line="240" w:lineRule="auto"/>
        <w:jc w:val="center"/>
        <w:rPr>
          <w:rFonts w:ascii="Times New Roman" w:hAnsi="Times New Roman"/>
          <w:i w:val="0"/>
          <w:color w:val="000000"/>
          <w:szCs w:val="24"/>
          <w:u w:val="none"/>
        </w:rPr>
      </w:pPr>
    </w:p>
    <w:p w:rsidR="007B674C" w:rsidRPr="00C7064B" w:rsidRDefault="004503E8" w:rsidP="00C7064B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 w:val="0"/>
          <w:color w:val="000000"/>
          <w:szCs w:val="24"/>
          <w:u w:val="none"/>
        </w:rPr>
      </w:pPr>
      <w:r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  <w:t>Калуга, 2023</w:t>
      </w:r>
      <w:r w:rsidR="007B674C" w:rsidRPr="00C877B1">
        <w:rPr>
          <w:rFonts w:ascii="Times New Roman" w:hAnsi="Times New Roman"/>
          <w:b w:val="0"/>
          <w:bCs/>
          <w:i w:val="0"/>
          <w:color w:val="000000"/>
          <w:szCs w:val="24"/>
          <w:u w:val="none"/>
        </w:rPr>
        <w:t xml:space="preserve"> г</w:t>
      </w:r>
      <w:r w:rsidR="007B674C" w:rsidRPr="00C877B1">
        <w:rPr>
          <w:rFonts w:ascii="Times New Roman" w:hAnsi="Times New Roman"/>
          <w:bCs/>
          <w:i w:val="0"/>
          <w:color w:val="000000"/>
          <w:szCs w:val="24"/>
          <w:u w:val="none"/>
        </w:rPr>
        <w:t>.</w:t>
      </w:r>
    </w:p>
    <w:p w:rsidR="007B674C" w:rsidRPr="004F24A8" w:rsidRDefault="007B674C" w:rsidP="004F24A8">
      <w:pPr>
        <w:pStyle w:val="a3"/>
        <w:spacing w:line="240" w:lineRule="auto"/>
        <w:jc w:val="center"/>
        <w:rPr>
          <w:rFonts w:ascii="Times New Roman" w:hAnsi="Times New Roman"/>
          <w:color w:val="auto"/>
          <w:szCs w:val="24"/>
        </w:rPr>
      </w:pPr>
      <w:r w:rsidRPr="004F24A8">
        <w:rPr>
          <w:rFonts w:ascii="Times New Roman" w:hAnsi="Times New Roman"/>
          <w:color w:val="auto"/>
          <w:szCs w:val="24"/>
        </w:rPr>
        <w:lastRenderedPageBreak/>
        <w:t>Пояснительная записка</w:t>
      </w:r>
    </w:p>
    <w:p w:rsidR="007B674C" w:rsidRPr="004F24A8" w:rsidRDefault="007B674C" w:rsidP="003A26EA">
      <w:pPr>
        <w:spacing w:line="240" w:lineRule="auto"/>
        <w:ind w:firstLine="709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В основу программы внеурочной деятельности  общекультурного</w:t>
      </w:r>
      <w:r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 направления «Возьмемся за руки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, друзья!» положены идеи и положения Федерального государственного образовательного стандарта основного общего образования и Концепции духовно-нравственного развития и воспитания личности гражданина России и основная образовательная программа.</w:t>
      </w:r>
    </w:p>
    <w:p w:rsidR="007B674C" w:rsidRPr="004F24A8" w:rsidRDefault="007B674C" w:rsidP="003A26EA">
      <w:pPr>
        <w:spacing w:after="0" w:line="240" w:lineRule="auto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         Музыкальное образование детей, в силу своей многогранности не может ограничиваться только уроками музыки в школе. Большое значение в его совершенствовании имеют дополнительные занятия. В процессе занятий в вокальных коллективах у детей повышается интерес к </w:t>
      </w:r>
      <w:proofErr w:type="spellStart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разножанровой</w:t>
      </w:r>
      <w:proofErr w:type="spellEnd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 вокальной музыке, развивается вокальный слух, ребенок учится исполнять сам вокальные произведения и тем самым расширяет свой кругозор, формирует знания во многих областях музыкального искусства.</w:t>
      </w:r>
    </w:p>
    <w:p w:rsidR="007B674C" w:rsidRPr="004F24A8" w:rsidRDefault="007B674C" w:rsidP="005017CA">
      <w:pPr>
        <w:spacing w:line="240" w:lineRule="auto"/>
        <w:ind w:firstLine="360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Программа «Возьмемся за руки , друзья!»  приобщает детей к музыкальному искусству через пение, самый доступный для всех детей, активный вид музыкальной деятельности. Нет сомнений, что наряду с эстетической важностью и художественной ценностью, пение является одним из факторов психического, физического и духовного исцеления детей, а значит, помогает решить задачу охраны здоровья детей. </w:t>
      </w:r>
    </w:p>
    <w:p w:rsidR="007B674C" w:rsidRPr="004F24A8" w:rsidRDefault="007B674C" w:rsidP="005017CA">
      <w:pPr>
        <w:spacing w:line="240" w:lineRule="auto"/>
        <w:ind w:firstLine="540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Педагогическая целесообразность данной образовательной программы внеурочной деятельности обусловлена важностью создания условий для формирования у учащихся навыков </w:t>
      </w:r>
      <w:r w:rsidRPr="004F24A8">
        <w:rPr>
          <w:rFonts w:ascii="Times New Roman" w:hAnsi="Times New Roman"/>
          <w:b w:val="0"/>
          <w:bCs/>
          <w:i w:val="0"/>
          <w:iCs/>
          <w:color w:val="auto"/>
          <w:szCs w:val="24"/>
          <w:u w:val="none"/>
        </w:rPr>
        <w:t>восприятие музыки</w:t>
      </w:r>
      <w:r w:rsidRPr="004F24A8">
        <w:rPr>
          <w:rFonts w:ascii="Times New Roman" w:hAnsi="Times New Roman"/>
          <w:b w:val="0"/>
          <w:bCs/>
          <w:i w:val="0"/>
          <w:color w:val="auto"/>
          <w:szCs w:val="24"/>
          <w:u w:val="none"/>
        </w:rPr>
        <w:t>,</w:t>
      </w:r>
      <w:r w:rsidRPr="004F24A8">
        <w:rPr>
          <w:rStyle w:val="apple-converted-space"/>
          <w:rFonts w:ascii="Times New Roman" w:hAnsi="Times New Roman"/>
          <w:b w:val="0"/>
          <w:i w:val="0"/>
          <w:color w:val="auto"/>
          <w:szCs w:val="24"/>
          <w:u w:val="none"/>
        </w:rPr>
        <w:t xml:space="preserve"> пения, инструментального </w:t>
      </w:r>
      <w:proofErr w:type="spellStart"/>
      <w:r w:rsidRPr="004F24A8">
        <w:rPr>
          <w:rStyle w:val="apple-converted-space"/>
          <w:rFonts w:ascii="Times New Roman" w:hAnsi="Times New Roman"/>
          <w:b w:val="0"/>
          <w:i w:val="0"/>
          <w:color w:val="auto"/>
          <w:szCs w:val="24"/>
          <w:u w:val="none"/>
        </w:rPr>
        <w:t>музицирования</w:t>
      </w:r>
      <w:proofErr w:type="spellEnd"/>
      <w:r w:rsidRPr="004F24A8">
        <w:rPr>
          <w:rStyle w:val="apple-converted-space"/>
          <w:rFonts w:ascii="Times New Roman" w:hAnsi="Times New Roman"/>
          <w:b w:val="0"/>
          <w:i w:val="0"/>
          <w:color w:val="auto"/>
          <w:szCs w:val="24"/>
          <w:u w:val="none"/>
        </w:rPr>
        <w:t xml:space="preserve">, музыкально -пластического интонирования, драматизации музыкальных произведений, 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которые необходимы для успешного развития ребёнка. </w:t>
      </w:r>
    </w:p>
    <w:p w:rsidR="007B674C" w:rsidRPr="004F24A8" w:rsidRDefault="007B674C" w:rsidP="004D3908">
      <w:pPr>
        <w:spacing w:line="240" w:lineRule="auto"/>
        <w:ind w:firstLine="708"/>
        <w:contextualSpacing/>
        <w:jc w:val="both"/>
        <w:rPr>
          <w:rStyle w:val="apple-style-span"/>
          <w:rFonts w:ascii="Times New Roman" w:hAnsi="Times New Roman"/>
          <w:b w:val="0"/>
          <w:i w:val="0"/>
          <w:color w:val="auto"/>
          <w:szCs w:val="24"/>
          <w:u w:val="none"/>
        </w:rPr>
      </w:pPr>
    </w:p>
    <w:p w:rsidR="007B674C" w:rsidRPr="004F24A8" w:rsidRDefault="007B674C" w:rsidP="00BC0A8F">
      <w:pPr>
        <w:spacing w:line="240" w:lineRule="auto"/>
        <w:ind w:firstLine="708"/>
        <w:contextualSpacing/>
        <w:jc w:val="both"/>
        <w:rPr>
          <w:rStyle w:val="apple-style-span"/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Style w:val="apple-style-span"/>
          <w:rFonts w:ascii="Times New Roman" w:hAnsi="Times New Roman"/>
          <w:i w:val="0"/>
          <w:color w:val="auto"/>
          <w:szCs w:val="24"/>
          <w:u w:val="none"/>
        </w:rPr>
        <w:t>ЦЕЛИ</w:t>
      </w:r>
      <w:r w:rsidRPr="004F24A8">
        <w:rPr>
          <w:rStyle w:val="apple-style-span"/>
          <w:rFonts w:ascii="Times New Roman" w:hAnsi="Times New Roman"/>
          <w:b w:val="0"/>
          <w:i w:val="0"/>
          <w:color w:val="auto"/>
          <w:szCs w:val="24"/>
          <w:u w:val="none"/>
        </w:rPr>
        <w:t xml:space="preserve">  программы  внеурочной деятельности «Возьмемся за руки, друзья!»:  </w:t>
      </w:r>
    </w:p>
    <w:p w:rsidR="007B674C" w:rsidRPr="004F24A8" w:rsidRDefault="007B674C" w:rsidP="005017CA">
      <w:pPr>
        <w:spacing w:line="240" w:lineRule="auto"/>
        <w:ind w:firstLine="708"/>
        <w:contextualSpacing/>
        <w:jc w:val="both"/>
        <w:rPr>
          <w:rStyle w:val="apple-style-span"/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Style w:val="apple-style-span"/>
          <w:rFonts w:ascii="Times New Roman" w:hAnsi="Times New Roman"/>
          <w:b w:val="0"/>
          <w:i w:val="0"/>
          <w:color w:val="auto"/>
          <w:szCs w:val="24"/>
          <w:u w:val="none"/>
        </w:rPr>
        <w:t xml:space="preserve">– духовно-нравственное развитие ребенка , формирование у него качеств , отвечающих представлениям об истинной человечности , о доброте и культурной полноценности в восприятии мира.                                              </w:t>
      </w:r>
    </w:p>
    <w:p w:rsidR="007B674C" w:rsidRPr="004F24A8" w:rsidRDefault="007B674C" w:rsidP="005A0278">
      <w:pPr>
        <w:spacing w:line="240" w:lineRule="auto"/>
        <w:ind w:firstLine="708"/>
        <w:contextualSpacing/>
        <w:jc w:val="both"/>
        <w:rPr>
          <w:rStyle w:val="apple-style-span"/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Style w:val="apple-style-span"/>
          <w:rFonts w:ascii="Times New Roman" w:hAnsi="Times New Roman"/>
          <w:b w:val="0"/>
          <w:i w:val="0"/>
          <w:color w:val="auto"/>
          <w:szCs w:val="24"/>
          <w:u w:val="none"/>
        </w:rPr>
        <w:t xml:space="preserve">–выявление и реализация творческих исполнительских возможностей ребенка во взаимосвязи с духовно – нравственным развитием через вхождение в мир музыкального искусства .   </w:t>
      </w:r>
    </w:p>
    <w:p w:rsidR="007B674C" w:rsidRPr="004F24A8" w:rsidRDefault="007B674C" w:rsidP="005A0278">
      <w:pPr>
        <w:spacing w:line="240" w:lineRule="auto"/>
        <w:ind w:firstLine="708"/>
        <w:contextualSpacing/>
        <w:jc w:val="both"/>
        <w:rPr>
          <w:rStyle w:val="apple-style-span"/>
          <w:rFonts w:ascii="Times New Roman" w:hAnsi="Times New Roman"/>
          <w:b w:val="0"/>
          <w:i w:val="0"/>
          <w:color w:val="auto"/>
          <w:szCs w:val="24"/>
          <w:u w:val="none"/>
        </w:rPr>
      </w:pPr>
    </w:p>
    <w:p w:rsidR="007B674C" w:rsidRPr="004F24A8" w:rsidRDefault="007B674C" w:rsidP="005017CA">
      <w:pPr>
        <w:spacing w:line="240" w:lineRule="auto"/>
        <w:ind w:firstLine="708"/>
        <w:contextualSpacing/>
        <w:jc w:val="both"/>
        <w:rPr>
          <w:rStyle w:val="apple-style-span"/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Style w:val="apple-style-span"/>
          <w:rFonts w:ascii="Times New Roman" w:hAnsi="Times New Roman"/>
          <w:i w:val="0"/>
          <w:color w:val="auto"/>
          <w:szCs w:val="24"/>
          <w:u w:val="none"/>
        </w:rPr>
        <w:t>ЗАДАЧИ</w:t>
      </w:r>
      <w:r w:rsidRPr="004F24A8">
        <w:rPr>
          <w:rStyle w:val="apple-style-span"/>
          <w:rFonts w:ascii="Times New Roman" w:hAnsi="Times New Roman"/>
          <w:b w:val="0"/>
          <w:i w:val="0"/>
          <w:color w:val="auto"/>
          <w:szCs w:val="24"/>
          <w:u w:val="none"/>
        </w:rPr>
        <w:t xml:space="preserve">  программы: </w:t>
      </w:r>
    </w:p>
    <w:p w:rsidR="007B674C" w:rsidRPr="004F24A8" w:rsidRDefault="007B674C" w:rsidP="005017CA">
      <w:pPr>
        <w:spacing w:line="240" w:lineRule="auto"/>
        <w:ind w:firstLine="708"/>
        <w:contextualSpacing/>
        <w:jc w:val="both"/>
        <w:rPr>
          <w:rStyle w:val="apple-style-span"/>
          <w:rFonts w:ascii="Times New Roman" w:hAnsi="Times New Roman"/>
          <w:b w:val="0"/>
          <w:i w:val="0"/>
          <w:color w:val="auto"/>
          <w:szCs w:val="24"/>
          <w:u w:val="none"/>
        </w:rPr>
      </w:pPr>
    </w:p>
    <w:p w:rsidR="007B674C" w:rsidRPr="004F24A8" w:rsidRDefault="007B674C" w:rsidP="005017CA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auto"/>
          <w:szCs w:val="24"/>
          <w:u w:val="none"/>
        </w:rPr>
      </w:pPr>
      <w:r w:rsidRPr="004F24A8">
        <w:rPr>
          <w:rStyle w:val="apple-style-span"/>
          <w:rFonts w:ascii="Times New Roman" w:hAnsi="Times New Roman"/>
          <w:color w:val="auto"/>
          <w:szCs w:val="24"/>
          <w:u w:val="none"/>
        </w:rPr>
        <w:t>Образовательные задачи:</w:t>
      </w:r>
    </w:p>
    <w:p w:rsidR="007B674C" w:rsidRPr="004F24A8" w:rsidRDefault="007B674C" w:rsidP="003A26EA">
      <w:pPr>
        <w:spacing w:line="240" w:lineRule="auto"/>
        <w:ind w:left="709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 развитие природных вокальных данных обучающегося, овладение     профессиональными певческими навыками</w:t>
      </w:r>
    </w:p>
    <w:p w:rsidR="007B674C" w:rsidRPr="004F24A8" w:rsidRDefault="007B674C" w:rsidP="003A26EA">
      <w:pPr>
        <w:spacing w:line="240" w:lineRule="auto"/>
        <w:ind w:left="709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- развитие навыков вокального интонирования и </w:t>
      </w:r>
      <w:proofErr w:type="spellStart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сольфеджирования</w:t>
      </w:r>
      <w:proofErr w:type="spellEnd"/>
    </w:p>
    <w:p w:rsidR="007B674C" w:rsidRPr="004F24A8" w:rsidRDefault="007B674C" w:rsidP="003A26EA">
      <w:pPr>
        <w:spacing w:line="240" w:lineRule="auto"/>
        <w:ind w:left="709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 овладение техникой вокального исполнительства (певческое устойчивое дыхание на опоре, дикционные навыки, навыками четкой и ясной артикуляции, ровности звучания голоса на протяжении всего диапазона голоса)</w:t>
      </w:r>
    </w:p>
    <w:p w:rsidR="007B674C" w:rsidRPr="004F24A8" w:rsidRDefault="007B674C" w:rsidP="003A26EA">
      <w:pPr>
        <w:spacing w:line="240" w:lineRule="auto"/>
        <w:ind w:left="709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 обучение вокально-техническим приёмам с учётом специфики предмета «эстрадное пение»</w:t>
      </w:r>
    </w:p>
    <w:p w:rsidR="007B674C" w:rsidRPr="004F24A8" w:rsidRDefault="007B674C" w:rsidP="003A26EA">
      <w:pPr>
        <w:spacing w:line="240" w:lineRule="auto"/>
        <w:ind w:left="709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 овладение навыками художественной выразительности исполнения, работа над словом, раскрытием художественного содержания и выявлением стилистических особенностей  произведения (фразировкой, нюансировкой,    агогикой, приемами вхождения в музыкальный образ, сценической, мимической выразительности)</w:t>
      </w:r>
    </w:p>
    <w:p w:rsidR="007B674C" w:rsidRPr="004F24A8" w:rsidRDefault="007B674C" w:rsidP="003A26EA">
      <w:pPr>
        <w:spacing w:line="240" w:lineRule="auto"/>
        <w:ind w:left="709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 обучение навыкам сценического движения, умение работать с микрофоном</w:t>
      </w:r>
    </w:p>
    <w:p w:rsidR="007B674C" w:rsidRPr="004F24A8" w:rsidRDefault="007B674C" w:rsidP="003A26EA">
      <w:pPr>
        <w:spacing w:line="240" w:lineRule="auto"/>
        <w:ind w:left="709"/>
        <w:contextualSpacing/>
        <w:jc w:val="both"/>
        <w:rPr>
          <w:rFonts w:ascii="Times New Roman" w:hAnsi="Times New Roman"/>
          <w:color w:val="auto"/>
          <w:szCs w:val="24"/>
          <w:u w:val="none"/>
        </w:rPr>
      </w:pPr>
      <w:r w:rsidRPr="004F24A8">
        <w:rPr>
          <w:rFonts w:ascii="Times New Roman" w:hAnsi="Times New Roman"/>
          <w:color w:val="auto"/>
          <w:szCs w:val="24"/>
          <w:u w:val="none"/>
        </w:rPr>
        <w:t>Развивающие задачи:</w:t>
      </w:r>
    </w:p>
    <w:p w:rsidR="007B674C" w:rsidRPr="004F24A8" w:rsidRDefault="007B674C" w:rsidP="005017CA">
      <w:pPr>
        <w:spacing w:line="240" w:lineRule="auto"/>
        <w:ind w:left="709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- развитие голоса: его силы, диапазона, беглости, </w:t>
      </w:r>
      <w:proofErr w:type="spellStart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тембральных</w:t>
      </w:r>
      <w:proofErr w:type="spellEnd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 и регистровых                 возможностей</w:t>
      </w:r>
    </w:p>
    <w:p w:rsidR="007B674C" w:rsidRPr="004F24A8" w:rsidRDefault="007B674C" w:rsidP="003A26EA">
      <w:pPr>
        <w:spacing w:line="240" w:lineRule="auto"/>
        <w:ind w:left="709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 развитие слуха, музыкальной памяти, чувства метро-ритма</w:t>
      </w:r>
    </w:p>
    <w:p w:rsidR="007B674C" w:rsidRPr="004F24A8" w:rsidRDefault="007B674C" w:rsidP="003A26EA">
      <w:pPr>
        <w:spacing w:line="240" w:lineRule="auto"/>
        <w:ind w:left="709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lastRenderedPageBreak/>
        <w:t>- развитие исполнительской сценической выдержки</w:t>
      </w:r>
    </w:p>
    <w:p w:rsidR="007B674C" w:rsidRPr="004F24A8" w:rsidRDefault="007B674C" w:rsidP="003A26EA">
      <w:pPr>
        <w:spacing w:line="240" w:lineRule="auto"/>
        <w:ind w:left="709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 развитие художественного вкуса, оценочного музыкального мышления</w:t>
      </w:r>
    </w:p>
    <w:p w:rsidR="007B674C" w:rsidRPr="004F24A8" w:rsidRDefault="007B674C" w:rsidP="003A26EA">
      <w:pPr>
        <w:spacing w:line="240" w:lineRule="auto"/>
        <w:ind w:left="709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-развитие устойчивого интереса к вокально- исполнительской культуре</w:t>
      </w:r>
    </w:p>
    <w:p w:rsidR="007B674C" w:rsidRPr="004F24A8" w:rsidRDefault="007B674C" w:rsidP="003A26EA">
      <w:pPr>
        <w:spacing w:line="240" w:lineRule="auto"/>
        <w:ind w:left="709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 духовно- нравственное развитие.</w:t>
      </w:r>
    </w:p>
    <w:p w:rsidR="007B674C" w:rsidRPr="004F24A8" w:rsidRDefault="007B674C" w:rsidP="003A26EA">
      <w:pPr>
        <w:spacing w:line="240" w:lineRule="auto"/>
        <w:ind w:left="709"/>
        <w:contextualSpacing/>
        <w:jc w:val="both"/>
        <w:rPr>
          <w:rFonts w:ascii="Times New Roman" w:hAnsi="Times New Roman"/>
          <w:color w:val="auto"/>
          <w:szCs w:val="24"/>
          <w:u w:val="none"/>
        </w:rPr>
      </w:pPr>
      <w:r w:rsidRPr="004F24A8">
        <w:rPr>
          <w:rFonts w:ascii="Times New Roman" w:hAnsi="Times New Roman"/>
          <w:color w:val="auto"/>
          <w:szCs w:val="24"/>
          <w:u w:val="none"/>
        </w:rPr>
        <w:t xml:space="preserve">Воспитательные задачи: </w:t>
      </w:r>
    </w:p>
    <w:p w:rsidR="007B674C" w:rsidRPr="004F24A8" w:rsidRDefault="007B674C" w:rsidP="003A26EA">
      <w:pPr>
        <w:spacing w:line="240" w:lineRule="auto"/>
        <w:ind w:left="709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 воспитание навыков организации работы на занятиях во внеурочное время</w:t>
      </w:r>
    </w:p>
    <w:p w:rsidR="007B674C" w:rsidRPr="004F24A8" w:rsidRDefault="007B674C" w:rsidP="003A26EA">
      <w:pPr>
        <w:spacing w:line="240" w:lineRule="auto"/>
        <w:ind w:left="709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 воспитание навыков самоорганизации и самоконтроля, умения концентрировать внимание, слух, мышление, память</w:t>
      </w:r>
    </w:p>
    <w:p w:rsidR="007B674C" w:rsidRPr="004F24A8" w:rsidRDefault="007B674C" w:rsidP="003A26EA">
      <w:pPr>
        <w:spacing w:line="240" w:lineRule="auto"/>
        <w:ind w:left="709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 воспитание трудолюбия, целеустремлённости и упорства в достижении поставленных целей</w:t>
      </w:r>
    </w:p>
    <w:p w:rsidR="007B674C" w:rsidRPr="004F24A8" w:rsidRDefault="007B674C" w:rsidP="003A26EA">
      <w:pPr>
        <w:spacing w:line="240" w:lineRule="auto"/>
        <w:ind w:left="709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 усвоение нравственных гуманистических норм жизни и поведения</w:t>
      </w:r>
    </w:p>
    <w:p w:rsidR="007B674C" w:rsidRPr="004F24A8" w:rsidRDefault="007B674C" w:rsidP="003A26EA">
      <w:pPr>
        <w:spacing w:line="240" w:lineRule="auto"/>
        <w:ind w:left="709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 воспитание культурной толерантности через вхождение в музыкальное искусство различных национальных традиций, стилей, эпох.</w:t>
      </w:r>
    </w:p>
    <w:p w:rsidR="007B674C" w:rsidRPr="004F24A8" w:rsidRDefault="007B674C" w:rsidP="003A26EA">
      <w:pPr>
        <w:spacing w:line="240" w:lineRule="auto"/>
        <w:ind w:left="709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</w:p>
    <w:p w:rsidR="007B674C" w:rsidRPr="004F24A8" w:rsidRDefault="007B674C" w:rsidP="004F24A8">
      <w:pPr>
        <w:pStyle w:val="a3"/>
        <w:spacing w:line="240" w:lineRule="auto"/>
        <w:ind w:left="360"/>
        <w:jc w:val="center"/>
        <w:rPr>
          <w:rFonts w:ascii="Times New Roman" w:hAnsi="Times New Roman"/>
          <w:bCs/>
          <w:color w:val="auto"/>
          <w:szCs w:val="24"/>
        </w:rPr>
      </w:pPr>
      <w:r w:rsidRPr="004F24A8">
        <w:rPr>
          <w:rFonts w:ascii="Times New Roman" w:hAnsi="Times New Roman"/>
          <w:bCs/>
          <w:color w:val="auto"/>
          <w:szCs w:val="24"/>
        </w:rPr>
        <w:t>Планируемые  результаты реализации программы.</w:t>
      </w:r>
    </w:p>
    <w:p w:rsidR="007B674C" w:rsidRPr="004F24A8" w:rsidRDefault="007B674C" w:rsidP="003A26EA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Обучение  вокалу в учебной деятельности обеспечивает личностное, социальное, познавательное, коммуникативное развитие учащихся. У школьников обогащается эмоционально – духовная сфера, формируются ценностные ориентации, умение решать художественно – творческие задачи; воспитывается художественный вкус, развивается воображение, образное и ассоциативное мышление, стремление принимать участие в социально  значимой деятельности, в художественных проектах школы, культурных  событиях региона и др.</w:t>
      </w:r>
    </w:p>
    <w:p w:rsidR="007B674C" w:rsidRDefault="007B674C" w:rsidP="003A26EA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В результате освоения содержания программы происходит гармонизация интеллектуального и эмоционального развития личности обучающегося, формируется целостное представление о мире, развивается образное восприятие и через эстетическое переживание и освоение способов творческого самовыражения осуществляется познание и самопознание.</w:t>
      </w:r>
    </w:p>
    <w:p w:rsidR="007B674C" w:rsidRPr="004F24A8" w:rsidRDefault="007B674C" w:rsidP="003A26EA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</w:p>
    <w:p w:rsidR="007B674C" w:rsidRPr="004F24A8" w:rsidRDefault="007B674C" w:rsidP="003A26EA">
      <w:pPr>
        <w:spacing w:line="240" w:lineRule="auto"/>
        <w:ind w:firstLine="708"/>
        <w:contextualSpacing/>
        <w:rPr>
          <w:rFonts w:ascii="Times New Roman" w:hAnsi="Times New Roman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Cs/>
          <w:i w:val="0"/>
          <w:color w:val="auto"/>
          <w:szCs w:val="24"/>
          <w:u w:val="none"/>
        </w:rPr>
        <w:t>Предметными результатами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 занятий по программе  являются:</w:t>
      </w:r>
    </w:p>
    <w:p w:rsidR="007B674C" w:rsidRDefault="007B674C" w:rsidP="003A26EA">
      <w:pPr>
        <w:spacing w:line="240" w:lineRule="auto"/>
        <w:contextualSpacing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 овладение практическими умениями и навыками вокального творчества;</w:t>
      </w:r>
    </w:p>
    <w:p w:rsidR="007B674C" w:rsidRPr="004F24A8" w:rsidRDefault="007B674C" w:rsidP="003A26EA">
      <w:pPr>
        <w:spacing w:line="240" w:lineRule="auto"/>
        <w:contextualSpacing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>
        <w:rPr>
          <w:rFonts w:ascii="Times New Roman" w:hAnsi="Times New Roman"/>
          <w:b w:val="0"/>
          <w:i w:val="0"/>
          <w:color w:val="auto"/>
          <w:szCs w:val="24"/>
          <w:u w:val="none"/>
        </w:rPr>
        <w:t>- приобретение опыта в вокальной деятельности;</w:t>
      </w:r>
    </w:p>
    <w:p w:rsidR="007B674C" w:rsidRDefault="007B674C" w:rsidP="003A26EA">
      <w:pPr>
        <w:spacing w:line="240" w:lineRule="auto"/>
        <w:contextualSpacing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 овладение основами музыкальной культуры на материале искусства родного края.</w:t>
      </w:r>
    </w:p>
    <w:p w:rsidR="007B674C" w:rsidRPr="004F24A8" w:rsidRDefault="007B674C" w:rsidP="003827E8">
      <w:pPr>
        <w:spacing w:line="240" w:lineRule="auto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</w:p>
    <w:p w:rsidR="007B674C" w:rsidRPr="004F24A8" w:rsidRDefault="007B674C" w:rsidP="003827E8">
      <w:pPr>
        <w:spacing w:line="240" w:lineRule="auto"/>
        <w:ind w:firstLine="708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proofErr w:type="spellStart"/>
      <w:r w:rsidRPr="004F24A8">
        <w:rPr>
          <w:rFonts w:ascii="Times New Roman" w:hAnsi="Times New Roman"/>
          <w:bCs/>
          <w:i w:val="0"/>
          <w:color w:val="auto"/>
          <w:szCs w:val="24"/>
          <w:u w:val="none"/>
        </w:rPr>
        <w:t>Метапредметными</w:t>
      </w:r>
      <w:proofErr w:type="spellEnd"/>
      <w:r w:rsidRPr="004F24A8">
        <w:rPr>
          <w:rFonts w:ascii="Times New Roman" w:hAnsi="Times New Roman"/>
          <w:bCs/>
          <w:i w:val="0"/>
          <w:color w:val="auto"/>
          <w:szCs w:val="24"/>
          <w:u w:val="none"/>
        </w:rPr>
        <w:t xml:space="preserve"> результатами</w:t>
      </w:r>
      <w:r w:rsidRPr="004F24A8">
        <w:rPr>
          <w:rFonts w:ascii="Times New Roman" w:hAnsi="Times New Roman"/>
          <w:i w:val="0"/>
          <w:color w:val="auto"/>
          <w:szCs w:val="24"/>
          <w:u w:val="none"/>
        </w:rPr>
        <w:t> являются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:</w:t>
      </w:r>
    </w:p>
    <w:p w:rsidR="007B674C" w:rsidRPr="004F24A8" w:rsidRDefault="007B674C" w:rsidP="003827E8">
      <w:pPr>
        <w:spacing w:line="240" w:lineRule="auto"/>
        <w:ind w:firstLine="708"/>
        <w:contextualSpacing/>
        <w:jc w:val="both"/>
        <w:rPr>
          <w:rFonts w:ascii="Times New Roman" w:hAnsi="Times New Roman"/>
          <w:i w:val="0"/>
          <w:color w:val="auto"/>
          <w:szCs w:val="24"/>
          <w:u w:val="none"/>
        </w:rPr>
      </w:pPr>
      <w:r>
        <w:rPr>
          <w:rFonts w:ascii="Times New Roman" w:hAnsi="Times New Roman"/>
          <w:i w:val="0"/>
          <w:color w:val="auto"/>
          <w:szCs w:val="24"/>
          <w:u w:val="none"/>
        </w:rPr>
        <w:t>Р</w:t>
      </w:r>
      <w:r w:rsidRPr="004F24A8">
        <w:rPr>
          <w:rFonts w:ascii="Times New Roman" w:hAnsi="Times New Roman"/>
          <w:i w:val="0"/>
          <w:color w:val="auto"/>
          <w:szCs w:val="24"/>
          <w:u w:val="none"/>
        </w:rPr>
        <w:t xml:space="preserve">егулятивные УУД: </w:t>
      </w:r>
    </w:p>
    <w:p w:rsidR="007B674C" w:rsidRDefault="007B674C" w:rsidP="003827E8">
      <w:pPr>
        <w:spacing w:line="240" w:lineRule="auto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- планировать свои действия с творческой задачей и условиями её реализации; </w:t>
      </w:r>
    </w:p>
    <w:p w:rsidR="007B674C" w:rsidRPr="004F24A8" w:rsidRDefault="007B674C" w:rsidP="003827E8">
      <w:pPr>
        <w:spacing w:line="240" w:lineRule="auto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 овладе</w:t>
      </w:r>
      <w:r>
        <w:rPr>
          <w:rFonts w:ascii="Times New Roman" w:hAnsi="Times New Roman"/>
          <w:b w:val="0"/>
          <w:i w:val="0"/>
          <w:color w:val="auto"/>
          <w:szCs w:val="24"/>
          <w:u w:val="none"/>
        </w:rPr>
        <w:t>ть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 способами решения поискового и творческого характера;</w:t>
      </w:r>
    </w:p>
    <w:p w:rsidR="007B674C" w:rsidRPr="004F24A8" w:rsidRDefault="007B674C" w:rsidP="003827E8">
      <w:pPr>
        <w:spacing w:line="240" w:lineRule="auto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- самостоятельно выделять и формулировать познавательные цели занятия; </w:t>
      </w:r>
    </w:p>
    <w:p w:rsidR="007B674C" w:rsidRPr="004F24A8" w:rsidRDefault="007B674C" w:rsidP="003827E8">
      <w:pPr>
        <w:spacing w:line="240" w:lineRule="auto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- выстраивать самостоятельный творческий маршрут общения с искусством. </w:t>
      </w:r>
    </w:p>
    <w:p w:rsidR="007B674C" w:rsidRPr="004F24A8" w:rsidRDefault="007B674C" w:rsidP="003827E8">
      <w:pPr>
        <w:spacing w:line="240" w:lineRule="auto"/>
        <w:ind w:firstLine="708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>
        <w:rPr>
          <w:rFonts w:ascii="Times New Roman" w:hAnsi="Times New Roman"/>
          <w:i w:val="0"/>
          <w:color w:val="auto"/>
          <w:szCs w:val="24"/>
          <w:u w:val="none"/>
        </w:rPr>
        <w:t>К</w:t>
      </w:r>
      <w:r w:rsidRPr="004F24A8">
        <w:rPr>
          <w:rFonts w:ascii="Times New Roman" w:hAnsi="Times New Roman"/>
          <w:i w:val="0"/>
          <w:color w:val="auto"/>
          <w:szCs w:val="24"/>
          <w:u w:val="none"/>
        </w:rPr>
        <w:t>оммуникативные УУД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: </w:t>
      </w:r>
    </w:p>
    <w:p w:rsidR="007B674C" w:rsidRPr="004F24A8" w:rsidRDefault="007B674C" w:rsidP="003827E8">
      <w:pPr>
        <w:spacing w:line="240" w:lineRule="auto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- участвовать в жизни микро- и </w:t>
      </w:r>
      <w:proofErr w:type="spellStart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макросоциума</w:t>
      </w:r>
      <w:proofErr w:type="spellEnd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 (группы, класса, школы, города, региона и др.); </w:t>
      </w:r>
    </w:p>
    <w:p w:rsidR="007B674C" w:rsidRPr="004F24A8" w:rsidRDefault="007B674C" w:rsidP="003827E8">
      <w:pPr>
        <w:spacing w:line="240" w:lineRule="auto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- уметь слушать и слышать мнение других людей, излагать свои мысли о музыке; </w:t>
      </w:r>
    </w:p>
    <w:p w:rsidR="007B674C" w:rsidRPr="004F24A8" w:rsidRDefault="007B674C" w:rsidP="003827E8">
      <w:pPr>
        <w:spacing w:line="240" w:lineRule="auto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- применять знаково-символические и речевые средства для решения коммуникативных задач; </w:t>
      </w:r>
    </w:p>
    <w:p w:rsidR="007B674C" w:rsidRPr="004F24A8" w:rsidRDefault="007B674C" w:rsidP="003827E8">
      <w:pPr>
        <w:spacing w:line="240" w:lineRule="auto"/>
        <w:ind w:firstLine="708"/>
        <w:contextualSpacing/>
        <w:jc w:val="both"/>
        <w:rPr>
          <w:rFonts w:ascii="Times New Roman" w:hAnsi="Times New Roman"/>
          <w:i w:val="0"/>
          <w:color w:val="auto"/>
          <w:szCs w:val="24"/>
          <w:u w:val="none"/>
        </w:rPr>
      </w:pPr>
      <w:r>
        <w:rPr>
          <w:rFonts w:ascii="Times New Roman" w:hAnsi="Times New Roman"/>
          <w:i w:val="0"/>
          <w:color w:val="auto"/>
          <w:szCs w:val="24"/>
          <w:u w:val="none"/>
        </w:rPr>
        <w:t>П</w:t>
      </w:r>
      <w:r w:rsidRPr="004F24A8">
        <w:rPr>
          <w:rFonts w:ascii="Times New Roman" w:hAnsi="Times New Roman"/>
          <w:i w:val="0"/>
          <w:color w:val="auto"/>
          <w:szCs w:val="24"/>
          <w:u w:val="none"/>
        </w:rPr>
        <w:t xml:space="preserve">ознавательные УУД: </w:t>
      </w:r>
    </w:p>
    <w:p w:rsidR="007B674C" w:rsidRPr="004F24A8" w:rsidRDefault="007B674C" w:rsidP="003827E8">
      <w:pPr>
        <w:spacing w:line="240" w:lineRule="auto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- использовать знаково-символические средства для решения задач; </w:t>
      </w:r>
    </w:p>
    <w:p w:rsidR="007B674C" w:rsidRDefault="007B674C" w:rsidP="003827E8">
      <w:pPr>
        <w:spacing w:line="240" w:lineRule="auto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 осуществлять поиск необходимой информации для выполнения учебных заданий с использованием учебной литературы, энциклопедий, справочников.</w:t>
      </w:r>
    </w:p>
    <w:p w:rsidR="007B674C" w:rsidRPr="004F24A8" w:rsidRDefault="007B674C" w:rsidP="003A26EA">
      <w:pPr>
        <w:spacing w:line="240" w:lineRule="auto"/>
        <w:ind w:firstLine="708"/>
        <w:contextualSpacing/>
        <w:rPr>
          <w:rFonts w:ascii="Times New Roman" w:hAnsi="Times New Roman"/>
          <w:b w:val="0"/>
          <w:i w:val="0"/>
          <w:color w:val="auto"/>
          <w:szCs w:val="24"/>
          <w:u w:val="none"/>
        </w:rPr>
      </w:pPr>
    </w:p>
    <w:p w:rsidR="007B674C" w:rsidRPr="004F24A8" w:rsidRDefault="007B674C" w:rsidP="003A26EA">
      <w:pPr>
        <w:spacing w:line="240" w:lineRule="auto"/>
        <w:ind w:firstLine="708"/>
        <w:contextualSpacing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i w:val="0"/>
          <w:color w:val="auto"/>
          <w:szCs w:val="24"/>
          <w:u w:val="none"/>
        </w:rPr>
        <w:lastRenderedPageBreak/>
        <w:t>Личностными результатами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 занятий являются: </w:t>
      </w:r>
    </w:p>
    <w:p w:rsidR="007B674C" w:rsidRPr="004F24A8" w:rsidRDefault="007B674C" w:rsidP="00FD01F4">
      <w:pPr>
        <w:spacing w:line="240" w:lineRule="auto"/>
        <w:contextualSpacing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- формирование эстетических потребностей, ценностей; </w:t>
      </w:r>
    </w:p>
    <w:p w:rsidR="007B674C" w:rsidRPr="004F24A8" w:rsidRDefault="007B674C" w:rsidP="00FD01F4">
      <w:pPr>
        <w:spacing w:line="240" w:lineRule="auto"/>
        <w:contextualSpacing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- развитие эстетических чувств и художественного вкуса; </w:t>
      </w:r>
    </w:p>
    <w:p w:rsidR="007B674C" w:rsidRPr="004F24A8" w:rsidRDefault="007B674C" w:rsidP="00FD01F4">
      <w:pPr>
        <w:spacing w:line="240" w:lineRule="auto"/>
        <w:contextualSpacing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- развитие потребностей опыта творческой деятельности в вокальном виде искусства; </w:t>
      </w:r>
    </w:p>
    <w:p w:rsidR="007B674C" w:rsidRPr="004F24A8" w:rsidRDefault="007B674C" w:rsidP="00FD01F4">
      <w:pPr>
        <w:spacing w:line="240" w:lineRule="auto"/>
        <w:contextualSpacing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 бережное заинтересованное отношение к культурным традициям и искусству родного края, нации, этнической общности.</w:t>
      </w:r>
    </w:p>
    <w:p w:rsidR="007B674C" w:rsidRPr="004F24A8" w:rsidRDefault="007B674C" w:rsidP="003A26EA">
      <w:pPr>
        <w:spacing w:line="240" w:lineRule="auto"/>
        <w:ind w:firstLine="708"/>
        <w:contextualSpacing/>
        <w:rPr>
          <w:rFonts w:ascii="Times New Roman" w:hAnsi="Times New Roman"/>
          <w:b w:val="0"/>
          <w:i w:val="0"/>
          <w:color w:val="auto"/>
          <w:szCs w:val="24"/>
          <w:u w:val="none"/>
        </w:rPr>
      </w:pPr>
    </w:p>
    <w:p w:rsidR="007B674C" w:rsidRPr="00FD01F4" w:rsidRDefault="007B674C" w:rsidP="003A26EA">
      <w:pPr>
        <w:spacing w:line="240" w:lineRule="auto"/>
        <w:ind w:firstLine="708"/>
        <w:contextualSpacing/>
        <w:rPr>
          <w:rFonts w:ascii="Times New Roman" w:hAnsi="Times New Roman"/>
          <w:i w:val="0"/>
          <w:color w:val="auto"/>
          <w:szCs w:val="24"/>
          <w:u w:val="none"/>
        </w:rPr>
      </w:pPr>
      <w:r w:rsidRPr="00FD01F4">
        <w:rPr>
          <w:rFonts w:ascii="Times New Roman" w:hAnsi="Times New Roman"/>
          <w:i w:val="0"/>
          <w:color w:val="auto"/>
          <w:szCs w:val="24"/>
          <w:u w:val="none"/>
        </w:rPr>
        <w:t xml:space="preserve">Уровни результатов: </w:t>
      </w:r>
    </w:p>
    <w:p w:rsidR="007B674C" w:rsidRPr="004F24A8" w:rsidRDefault="007B674C" w:rsidP="003A26EA">
      <w:pPr>
        <w:spacing w:line="240" w:lineRule="auto"/>
        <w:ind w:left="360"/>
        <w:contextualSpacing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i w:val="0"/>
          <w:color w:val="auto"/>
          <w:szCs w:val="24"/>
          <w:u w:val="none"/>
        </w:rPr>
        <w:t>Первый уровень –</w:t>
      </w:r>
      <w:r>
        <w:rPr>
          <w:rFonts w:ascii="Times New Roman" w:hAnsi="Times New Roman"/>
          <w:i w:val="0"/>
          <w:color w:val="auto"/>
          <w:szCs w:val="24"/>
          <w:u w:val="none"/>
        </w:rPr>
        <w:t xml:space="preserve"> 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принцип успешности; </w:t>
      </w:r>
    </w:p>
    <w:p w:rsidR="007B674C" w:rsidRPr="004F24A8" w:rsidRDefault="007B674C" w:rsidP="003A26EA">
      <w:pPr>
        <w:spacing w:line="240" w:lineRule="auto"/>
        <w:ind w:left="360"/>
        <w:contextualSpacing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-принцип творческого развития;</w:t>
      </w:r>
    </w:p>
    <w:p w:rsidR="007B674C" w:rsidRPr="004F24A8" w:rsidRDefault="007B674C" w:rsidP="003A26EA">
      <w:pPr>
        <w:spacing w:line="240" w:lineRule="auto"/>
        <w:ind w:left="360"/>
        <w:contextualSpacing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-принцип гармонического воспитания личности.</w:t>
      </w:r>
    </w:p>
    <w:p w:rsidR="007B674C" w:rsidRPr="004F24A8" w:rsidRDefault="007B674C" w:rsidP="003A26EA">
      <w:pPr>
        <w:spacing w:line="240" w:lineRule="auto"/>
        <w:ind w:left="360"/>
        <w:contextualSpacing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i w:val="0"/>
          <w:color w:val="auto"/>
          <w:szCs w:val="24"/>
          <w:u w:val="none"/>
        </w:rPr>
        <w:t>Второй уровень-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 формирование осознанного восприятия музыкального произведения;</w:t>
      </w:r>
    </w:p>
    <w:p w:rsidR="007B674C" w:rsidRPr="004F24A8" w:rsidRDefault="007B674C" w:rsidP="003A26EA">
      <w:pPr>
        <w:spacing w:line="240" w:lineRule="auto"/>
        <w:ind w:left="360"/>
        <w:contextualSpacing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-иметь четкое представление о специфике музыкального жанра эстрадная песня;</w:t>
      </w:r>
    </w:p>
    <w:p w:rsidR="007B674C" w:rsidRPr="004F24A8" w:rsidRDefault="007B674C" w:rsidP="003A26EA">
      <w:pPr>
        <w:spacing w:line="240" w:lineRule="auto"/>
        <w:ind w:left="360"/>
        <w:contextualSpacing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-знать приемы работы над песней;</w:t>
      </w:r>
    </w:p>
    <w:p w:rsidR="007B674C" w:rsidRPr="004F24A8" w:rsidRDefault="007B674C" w:rsidP="003A26EA">
      <w:pPr>
        <w:spacing w:line="240" w:lineRule="auto"/>
        <w:ind w:left="360"/>
        <w:contextualSpacing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 иметь представления о средствах создания сценического имиджа;</w:t>
      </w:r>
    </w:p>
    <w:p w:rsidR="007B674C" w:rsidRPr="004F24A8" w:rsidRDefault="007B674C" w:rsidP="003A26EA">
      <w:pPr>
        <w:spacing w:line="240" w:lineRule="auto"/>
        <w:ind w:left="360"/>
        <w:contextualSpacing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-уметь соблюдать певческую установку.</w:t>
      </w:r>
    </w:p>
    <w:p w:rsidR="007B674C" w:rsidRPr="004F24A8" w:rsidRDefault="007B674C" w:rsidP="003A26EA">
      <w:pPr>
        <w:spacing w:line="240" w:lineRule="auto"/>
        <w:ind w:left="360"/>
        <w:contextualSpacing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i w:val="0"/>
          <w:color w:val="auto"/>
          <w:szCs w:val="24"/>
          <w:u w:val="none"/>
        </w:rPr>
        <w:t>Третий уровень-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 самостоятельно создавать образ исполняемой песни;</w:t>
      </w:r>
    </w:p>
    <w:p w:rsidR="007B674C" w:rsidRPr="004F24A8" w:rsidRDefault="007B674C" w:rsidP="003A26EA">
      <w:pPr>
        <w:spacing w:line="240" w:lineRule="auto"/>
        <w:ind w:left="360"/>
        <w:contextualSpacing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-уметь петь сольно и в ансамбле;</w:t>
      </w:r>
    </w:p>
    <w:p w:rsidR="007B674C" w:rsidRPr="004F24A8" w:rsidRDefault="007B674C" w:rsidP="003A26EA">
      <w:pPr>
        <w:spacing w:line="240" w:lineRule="auto"/>
        <w:ind w:left="360"/>
        <w:contextualSpacing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-видеть другие сферы применения своим знаниям, умениям и навыкам;</w:t>
      </w:r>
    </w:p>
    <w:p w:rsidR="007B674C" w:rsidRPr="004F24A8" w:rsidRDefault="007B674C" w:rsidP="003A26EA">
      <w:pPr>
        <w:spacing w:line="240" w:lineRule="auto"/>
        <w:ind w:left="360"/>
        <w:contextualSpacing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-самостоятельно создавать образ исполняемой песни.</w:t>
      </w:r>
    </w:p>
    <w:p w:rsidR="007B674C" w:rsidRPr="004F24A8" w:rsidRDefault="007B674C" w:rsidP="003A26EA">
      <w:pPr>
        <w:spacing w:line="240" w:lineRule="auto"/>
        <w:ind w:left="360"/>
        <w:contextualSpacing/>
        <w:rPr>
          <w:rFonts w:ascii="Times New Roman" w:hAnsi="Times New Roman"/>
          <w:b w:val="0"/>
          <w:i w:val="0"/>
          <w:color w:val="auto"/>
          <w:szCs w:val="24"/>
          <w:u w:val="none"/>
        </w:rPr>
      </w:pPr>
    </w:p>
    <w:p w:rsidR="007B674C" w:rsidRDefault="007B674C" w:rsidP="003A26EA">
      <w:pPr>
        <w:spacing w:line="240" w:lineRule="auto"/>
        <w:contextualSpacing/>
        <w:jc w:val="center"/>
        <w:rPr>
          <w:rFonts w:ascii="Times New Roman" w:hAnsi="Times New Roman"/>
          <w:color w:val="auto"/>
          <w:szCs w:val="24"/>
        </w:rPr>
      </w:pPr>
      <w:r w:rsidRPr="00FD01F4">
        <w:rPr>
          <w:rFonts w:ascii="Times New Roman" w:hAnsi="Times New Roman"/>
          <w:color w:val="auto"/>
          <w:szCs w:val="24"/>
        </w:rPr>
        <w:t xml:space="preserve">Содержание программы внеурочной деятельности </w:t>
      </w:r>
    </w:p>
    <w:p w:rsidR="007B674C" w:rsidRPr="00FD01F4" w:rsidRDefault="007B674C" w:rsidP="003A26EA">
      <w:pPr>
        <w:spacing w:line="240" w:lineRule="auto"/>
        <w:contextualSpacing/>
        <w:jc w:val="center"/>
        <w:rPr>
          <w:rFonts w:ascii="Times New Roman" w:hAnsi="Times New Roman"/>
          <w:color w:val="auto"/>
          <w:szCs w:val="24"/>
        </w:rPr>
      </w:pPr>
    </w:p>
    <w:p w:rsidR="007B674C" w:rsidRDefault="007B674C" w:rsidP="005C7089">
      <w:pPr>
        <w:spacing w:line="240" w:lineRule="auto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i w:val="0"/>
          <w:color w:val="auto"/>
          <w:szCs w:val="24"/>
          <w:u w:val="none"/>
        </w:rPr>
        <w:t>1. Пение как вид му</w:t>
      </w:r>
      <w:r>
        <w:rPr>
          <w:rFonts w:ascii="Times New Roman" w:hAnsi="Times New Roman"/>
          <w:i w:val="0"/>
          <w:color w:val="auto"/>
          <w:szCs w:val="24"/>
          <w:u w:val="none"/>
        </w:rPr>
        <w:t>зыкальной деятельности</w:t>
      </w:r>
      <w:r w:rsidRPr="004F24A8">
        <w:rPr>
          <w:rFonts w:ascii="Times New Roman" w:hAnsi="Times New Roman"/>
          <w:i w:val="0"/>
          <w:color w:val="auto"/>
          <w:szCs w:val="24"/>
          <w:u w:val="none"/>
        </w:rPr>
        <w:t>.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 Общее понятие о солистах, вокальных ансамблях (дуэте, трио, квартете, квинтете, </w:t>
      </w:r>
      <w:proofErr w:type="spellStart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сикстете</w:t>
      </w:r>
      <w:proofErr w:type="spellEnd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, октете), хоровом пении. Общее понятие о солистах, вокальных ансамблях (дуэте, трио, квартете, квинтете, </w:t>
      </w:r>
      <w:proofErr w:type="spellStart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сикстете</w:t>
      </w:r>
      <w:proofErr w:type="spellEnd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, октете), хоровом пении. Предварительное ознакомление с голосовыми и музыкальными данными учеников. Объяснение целей и задач вокальной студии. Строение голосового аппарата, техника безопасности, включающая в себя профилактику перегрузки и заболевания голосовых связок. Основные компоненты системы голосообразования: дыхательный аппарат, гортань и голосовые связки, артикуляционный аппарат. Формирование звуков речи и пения – гласных и согласных. Функционирование гортани, работа диафрагмы. Работа артикуляционного аппарата. Верхние и нижние резонаторы. Регистровое строение голоса. Характеристика детских голосов и возрастные особенности состояния голосового аппарата. Мутация голоса. </w:t>
      </w:r>
      <w:proofErr w:type="spellStart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Предмутационный</w:t>
      </w:r>
      <w:proofErr w:type="spellEnd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, мутационный и </w:t>
      </w:r>
      <w:proofErr w:type="spellStart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постмутационный</w:t>
      </w:r>
      <w:proofErr w:type="spellEnd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 периоды развития голоса у девочек и мальчиков. Нарушения правил охраны детского голоса: форсированное пение; несоблюдение возрастного диапазона и завышенный вокальный репертуар; неправильная техника пения (использование приёмов, недоступных по физиологическим возможностям детям определённого возраста), большая продолжительность занятий, ускоренные сроки разучивания новых произведений, пение в неподходящих помещениях. Понятие о певческой установке. Правильное положение корпуса, шеи и головы. Пение в положении «стоя» и «сидя». Мимика лица при пении. Положение рук и ног в процессе пения. Система в выработке навыка певческой установки и постоянного контроля за ней.</w:t>
      </w:r>
    </w:p>
    <w:p w:rsidR="007B674C" w:rsidRPr="004F24A8" w:rsidRDefault="007B674C" w:rsidP="005C7089">
      <w:pPr>
        <w:spacing w:line="240" w:lineRule="auto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</w:p>
    <w:p w:rsidR="007B674C" w:rsidRDefault="007B674C" w:rsidP="003A26EA">
      <w:pPr>
        <w:spacing w:line="240" w:lineRule="auto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Cs/>
          <w:i w:val="0"/>
          <w:color w:val="auto"/>
          <w:szCs w:val="24"/>
          <w:u w:val="none"/>
        </w:rPr>
        <w:t>2. Формир</w:t>
      </w:r>
      <w:r>
        <w:rPr>
          <w:rFonts w:ascii="Times New Roman" w:hAnsi="Times New Roman"/>
          <w:bCs/>
          <w:i w:val="0"/>
          <w:color w:val="auto"/>
          <w:szCs w:val="24"/>
          <w:u w:val="none"/>
        </w:rPr>
        <w:t>ование детского голоса</w:t>
      </w:r>
      <w:r w:rsidRPr="004F24A8">
        <w:rPr>
          <w:rFonts w:ascii="Times New Roman" w:hAnsi="Times New Roman"/>
          <w:bCs/>
          <w:i w:val="0"/>
          <w:color w:val="auto"/>
          <w:szCs w:val="24"/>
          <w:u w:val="none"/>
        </w:rPr>
        <w:t xml:space="preserve">.  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Образование голоса в гортани; атака звука (твёрдая, мягкая, придыхательная); движение звучащей струи воздуха; образование тембра. Интонирование. Типы </w:t>
      </w:r>
      <w:proofErr w:type="spellStart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звуковедения</w:t>
      </w:r>
      <w:proofErr w:type="spellEnd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: 1е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  <w:lang w:val="en-US"/>
        </w:rPr>
        <w:t>g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а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  <w:lang w:val="en-US"/>
        </w:rPr>
        <w:t>t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о и 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  <w:lang w:val="en-US"/>
        </w:rPr>
        <w:t>non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 1е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  <w:lang w:val="en-US"/>
        </w:rPr>
        <w:t>g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а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  <w:lang w:val="en-US"/>
        </w:rPr>
        <w:t>t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о. Понятие </w:t>
      </w:r>
      <w:proofErr w:type="spellStart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кантиленного</w:t>
      </w:r>
      <w:proofErr w:type="spellEnd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 пения. Пение 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  <w:lang w:val="en-US"/>
        </w:rPr>
        <w:t>staccato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. Слуховой контроль за звукообразованием. Основные типы дыхания: ключичный, брюшной, грудной, смешанный (</w:t>
      </w:r>
      <w:proofErr w:type="spellStart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косто</w:t>
      </w:r>
      <w:proofErr w:type="spellEnd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-абдоминальный). Координация дыхания и звукообразования. Правила дыхания – вдоха, выдоха, удерживания дыхания. Вдыхательная установка, «зевок». Воспитание чувства «опоры звука» на дыхании. Пение 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lastRenderedPageBreak/>
        <w:t xml:space="preserve">упражнений: на 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  <w:lang w:val="en-US"/>
        </w:rPr>
        <w:t>crescendo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 и 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  <w:lang w:val="en-US"/>
        </w:rPr>
        <w:t>diminuendo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 с паузами; специальные упражнения, формирующие певческое дыхание. Понятие о дикции и артикуляции. Положение языка и челюстей при пении; раскрытие рта. Соотношение положения гортани и артикуляционных движений голосового аппарата. Развитие навыка </w:t>
      </w:r>
      <w:proofErr w:type="spellStart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резонирования</w:t>
      </w:r>
      <w:proofErr w:type="spellEnd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 звука. Формирование высокой певческой форманты. Соотношение дикционной чёткости с качеством звучания. Формирование гласных и согласных звуков. Правила орфоэпии. </w:t>
      </w:r>
      <w:r w:rsidRPr="004F24A8">
        <w:rPr>
          <w:rFonts w:ascii="Times New Roman" w:hAnsi="Times New Roman"/>
          <w:b w:val="0"/>
          <w:bCs/>
          <w:i w:val="0"/>
          <w:color w:val="auto"/>
          <w:szCs w:val="24"/>
          <w:u w:val="none"/>
        </w:rPr>
        <w:t xml:space="preserve">(по 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принципу педагогической концепции Карла </w:t>
      </w:r>
      <w:proofErr w:type="spellStart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Орфа</w:t>
      </w:r>
      <w:proofErr w:type="spellEnd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). Развитие чувства ритма, дикции, артикуляцию, динамических оттенков. Знакомство с музыкальными формами. Учить детей при исполнении упражнения сопровождать его выразительностью, мимикой, жестами. Раскрытие в детях творческого воображения фантазии, доставление радости и удовольствия. Концентрический метод обучения пению. Его основные положения. Упражнения на укрепление примарной зоны звучания детского голоса; выравнивание звуков в сторону их «округления»; пение в нюансе 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  <w:lang w:val="en-US"/>
        </w:rPr>
        <w:t>mf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 для избегания форсирования звука</w:t>
      </w:r>
      <w:r>
        <w:rPr>
          <w:rFonts w:ascii="Times New Roman" w:hAnsi="Times New Roman"/>
          <w:b w:val="0"/>
          <w:i w:val="0"/>
          <w:color w:val="auto"/>
          <w:szCs w:val="24"/>
          <w:u w:val="none"/>
        </w:rPr>
        <w:t>.</w:t>
      </w:r>
    </w:p>
    <w:p w:rsidR="007B674C" w:rsidRPr="004F24A8" w:rsidRDefault="007B674C" w:rsidP="003A26EA">
      <w:pPr>
        <w:spacing w:line="240" w:lineRule="auto"/>
        <w:contextualSpacing/>
        <w:jc w:val="both"/>
        <w:rPr>
          <w:rFonts w:ascii="Times New Roman" w:hAnsi="Times New Roman"/>
          <w:b w:val="0"/>
          <w:bCs/>
          <w:i w:val="0"/>
          <w:color w:val="auto"/>
          <w:szCs w:val="24"/>
          <w:u w:val="none"/>
        </w:rPr>
      </w:pPr>
    </w:p>
    <w:p w:rsidR="007B674C" w:rsidRDefault="007B674C" w:rsidP="003A26EA">
      <w:pPr>
        <w:spacing w:line="240" w:lineRule="auto"/>
        <w:ind w:firstLine="709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i w:val="0"/>
          <w:color w:val="auto"/>
          <w:szCs w:val="24"/>
          <w:u w:val="none"/>
        </w:rPr>
        <w:t>3. Слушание музыкальных произведений, разучива</w:t>
      </w:r>
      <w:r>
        <w:rPr>
          <w:rFonts w:ascii="Times New Roman" w:hAnsi="Times New Roman"/>
          <w:i w:val="0"/>
          <w:color w:val="auto"/>
          <w:szCs w:val="24"/>
          <w:u w:val="none"/>
        </w:rPr>
        <w:t>ние и исполнение песен</w:t>
      </w:r>
      <w:r w:rsidRPr="004F24A8">
        <w:rPr>
          <w:rFonts w:ascii="Times New Roman" w:hAnsi="Times New Roman"/>
          <w:i w:val="0"/>
          <w:color w:val="auto"/>
          <w:szCs w:val="24"/>
          <w:u w:val="none"/>
        </w:rPr>
        <w:t>.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 Освоение жанра народной песни, её особенностей: слоговой распевности, своеобразия ладовой окрашенности, ритма и исполнительского стиля в зависимости от жанра песни. Освоение своеобразия народного поэтического языка. Освоение средств исполнительской выразительности в соответствии с жанрами изучаемых песен. Пение оригинальных народных песен без сопровождения. Пение обработок народных песен с сопровождением музыкального инструмента. Исполнение народной песни сольно и вокальным ансамблем. Освоение классического вокального репертуара для детей. Освоение средств исполнительской выразительности: динамики, темпа, фразировки, различных типов </w:t>
      </w:r>
      <w:proofErr w:type="spellStart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звуковедения</w:t>
      </w:r>
      <w:proofErr w:type="spellEnd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 и т.д. Работа над сложностями интонирования, строя и ансамбля в произведениях современных композиторов. Пение соло и в ансамбле. Работа над выразительностью поэтического текста и певческими навыками. Исполнение произведений с сопровождением музыкальных инструментов. Пение в сочетании с пластическими движениями и элементами актерской игры. Овладение элементами стилизации, содержащейся в некоторых произведениях современных композиторов. Устранение неравномерности развития голосового аппарата и голосовой функции, развитие интонационного эмоционального и </w:t>
      </w:r>
      <w:proofErr w:type="spellStart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>звуковысотного</w:t>
      </w:r>
      <w:proofErr w:type="spellEnd"/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 слуха, способности.</w:t>
      </w:r>
    </w:p>
    <w:p w:rsidR="007B674C" w:rsidRPr="004F24A8" w:rsidRDefault="007B674C" w:rsidP="003A26EA">
      <w:pPr>
        <w:spacing w:line="240" w:lineRule="auto"/>
        <w:ind w:firstLine="709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</w:p>
    <w:p w:rsidR="007B674C" w:rsidRPr="004F24A8" w:rsidRDefault="007B674C" w:rsidP="003A26EA">
      <w:pPr>
        <w:spacing w:line="240" w:lineRule="auto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i w:val="0"/>
          <w:color w:val="auto"/>
          <w:szCs w:val="24"/>
          <w:u w:val="none"/>
        </w:rPr>
        <w:t>4. Расширение музыкального кругозора и формиров</w:t>
      </w:r>
      <w:r>
        <w:rPr>
          <w:rFonts w:ascii="Times New Roman" w:hAnsi="Times New Roman"/>
          <w:i w:val="0"/>
          <w:color w:val="auto"/>
          <w:szCs w:val="24"/>
          <w:u w:val="none"/>
        </w:rPr>
        <w:t>ание музыкальной культуры</w:t>
      </w:r>
      <w:r w:rsidRPr="004F24A8">
        <w:rPr>
          <w:rFonts w:ascii="Times New Roman" w:hAnsi="Times New Roman"/>
          <w:i w:val="0"/>
          <w:color w:val="auto"/>
          <w:szCs w:val="24"/>
          <w:u w:val="none"/>
        </w:rPr>
        <w:t>.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 </w:t>
      </w:r>
      <w:r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Знакомство с композиторами-классиками и современниками. </w:t>
      </w: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Обсуждение своих впечатлений, подготовка альбомов, стендов с фотографиями, афишами. Сбор материалов для архива студии. </w:t>
      </w:r>
    </w:p>
    <w:p w:rsidR="007B674C" w:rsidRPr="004F24A8" w:rsidRDefault="007B674C" w:rsidP="003A26EA">
      <w:pPr>
        <w:spacing w:line="240" w:lineRule="auto"/>
        <w:contextualSpacing/>
        <w:jc w:val="both"/>
        <w:rPr>
          <w:rFonts w:ascii="Times New Roman" w:hAnsi="Times New Roman"/>
          <w:b w:val="0"/>
          <w:i w:val="0"/>
          <w:color w:val="auto"/>
          <w:szCs w:val="24"/>
          <w:u w:val="none"/>
        </w:rPr>
      </w:pPr>
      <w:r w:rsidRPr="004F24A8">
        <w:rPr>
          <w:rFonts w:ascii="Times New Roman" w:hAnsi="Times New Roman"/>
          <w:b w:val="0"/>
          <w:i w:val="0"/>
          <w:color w:val="auto"/>
          <w:szCs w:val="24"/>
          <w:u w:val="none"/>
        </w:rPr>
        <w:t xml:space="preserve">Формирование вокального слуха учащихся, их способности слышать достоинства и недостатки звучания голоса; анализировать качество пения, как профессиональных исполнителей, так и своей группы (а также индивидуальное собственное исполнение). Обсуждение, анализ и умозаключение в ходе прослушивания аудио- и видеозаписей. Обсуждение своих впечатлений, подготовка альбомов, стендов с фотографиями, афишами. Сбор материалов для архива студии. </w:t>
      </w:r>
    </w:p>
    <w:p w:rsidR="007B674C" w:rsidRDefault="007B674C" w:rsidP="003A26EA">
      <w:pPr>
        <w:spacing w:line="240" w:lineRule="auto"/>
        <w:contextualSpacing/>
        <w:jc w:val="center"/>
        <w:rPr>
          <w:rFonts w:ascii="Times New Roman" w:hAnsi="Times New Roman"/>
          <w:color w:val="auto"/>
          <w:szCs w:val="24"/>
        </w:rPr>
      </w:pPr>
    </w:p>
    <w:p w:rsidR="007B674C" w:rsidRPr="00FD01F4" w:rsidRDefault="007B674C" w:rsidP="003A26EA">
      <w:pPr>
        <w:spacing w:line="240" w:lineRule="auto"/>
        <w:contextualSpacing/>
        <w:jc w:val="center"/>
        <w:rPr>
          <w:rFonts w:ascii="Times New Roman" w:hAnsi="Times New Roman"/>
          <w:color w:val="auto"/>
          <w:szCs w:val="24"/>
        </w:rPr>
      </w:pPr>
      <w:r w:rsidRPr="00FD01F4">
        <w:rPr>
          <w:rFonts w:ascii="Times New Roman" w:hAnsi="Times New Roman"/>
          <w:color w:val="auto"/>
          <w:szCs w:val="24"/>
        </w:rPr>
        <w:t xml:space="preserve">Календарно-тематическое планирование курса внеурочной деятельности </w:t>
      </w:r>
      <w:r>
        <w:rPr>
          <w:rFonts w:ascii="Times New Roman" w:hAnsi="Times New Roman"/>
          <w:color w:val="auto"/>
          <w:szCs w:val="24"/>
        </w:rPr>
        <w:t>5 класс</w:t>
      </w:r>
    </w:p>
    <w:p w:rsidR="007B674C" w:rsidRPr="004F24A8" w:rsidRDefault="007B674C" w:rsidP="003A26EA">
      <w:pPr>
        <w:spacing w:line="240" w:lineRule="auto"/>
        <w:contextualSpacing/>
        <w:jc w:val="center"/>
        <w:rPr>
          <w:rFonts w:ascii="Times New Roman" w:hAnsi="Times New Roman"/>
          <w:color w:val="auto"/>
          <w:szCs w:val="24"/>
          <w:u w:val="none"/>
        </w:rPr>
      </w:pPr>
    </w:p>
    <w:tbl>
      <w:tblPr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1440"/>
        <w:gridCol w:w="2700"/>
        <w:gridCol w:w="2340"/>
        <w:gridCol w:w="3060"/>
      </w:tblGrid>
      <w:tr w:rsidR="007B674C" w:rsidRPr="000A5649" w:rsidTr="008C4207">
        <w:trPr>
          <w:trHeight w:val="1405"/>
        </w:trPr>
        <w:tc>
          <w:tcPr>
            <w:tcW w:w="648" w:type="dxa"/>
          </w:tcPr>
          <w:p w:rsidR="007B674C" w:rsidRPr="000A5649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0A5649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№</w:t>
            </w:r>
          </w:p>
        </w:tc>
        <w:tc>
          <w:tcPr>
            <w:tcW w:w="1440" w:type="dxa"/>
          </w:tcPr>
          <w:p w:rsidR="007B674C" w:rsidRPr="000A5649" w:rsidRDefault="007B674C" w:rsidP="003A26EA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eastAsia="ar-SA"/>
              </w:rPr>
            </w:pPr>
            <w:r w:rsidRPr="000A5649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eastAsia="ar-SA"/>
              </w:rPr>
              <w:t>Дата</w:t>
            </w:r>
          </w:p>
          <w:p w:rsidR="007B674C" w:rsidRPr="000A5649" w:rsidRDefault="007B674C" w:rsidP="003A26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0A5649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eastAsia="ar-SA"/>
              </w:rPr>
              <w:t>проведения</w:t>
            </w:r>
          </w:p>
        </w:tc>
        <w:tc>
          <w:tcPr>
            <w:tcW w:w="2700" w:type="dxa"/>
          </w:tcPr>
          <w:p w:rsidR="007B674C" w:rsidRPr="000A5649" w:rsidRDefault="007B674C" w:rsidP="003A26EA">
            <w:pPr>
              <w:spacing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0A5649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Тема </w:t>
            </w: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занятия</w:t>
            </w:r>
          </w:p>
        </w:tc>
        <w:tc>
          <w:tcPr>
            <w:tcW w:w="2340" w:type="dxa"/>
          </w:tcPr>
          <w:p w:rsidR="007B674C" w:rsidRPr="000A5649" w:rsidRDefault="007B674C" w:rsidP="003A26EA">
            <w:pPr>
              <w:spacing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0A5649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Элементы содержания</w:t>
            </w:r>
          </w:p>
        </w:tc>
        <w:tc>
          <w:tcPr>
            <w:tcW w:w="3060" w:type="dxa"/>
          </w:tcPr>
          <w:p w:rsidR="007B674C" w:rsidRPr="000A5649" w:rsidRDefault="007B674C" w:rsidP="003A26EA">
            <w:pPr>
              <w:spacing w:line="240" w:lineRule="auto"/>
              <w:ind w:left="3492" w:hanging="3492"/>
              <w:contextualSpacing/>
              <w:jc w:val="center"/>
              <w:rPr>
                <w:rStyle w:val="a6"/>
                <w:rFonts w:ascii="Times New Roman" w:hAnsi="Times New Roman"/>
                <w:b w:val="0"/>
                <w:color w:val="auto"/>
                <w:szCs w:val="24"/>
                <w:u w:val="none"/>
              </w:rPr>
            </w:pPr>
            <w:r w:rsidRPr="000A5649">
              <w:rPr>
                <w:rStyle w:val="a6"/>
                <w:rFonts w:ascii="Times New Roman" w:hAnsi="Times New Roman"/>
                <w:b w:val="0"/>
                <w:color w:val="auto"/>
                <w:szCs w:val="24"/>
                <w:u w:val="none"/>
              </w:rPr>
              <w:t>Характеристика</w:t>
            </w:r>
          </w:p>
          <w:p w:rsidR="007B674C" w:rsidRPr="000A5649" w:rsidRDefault="007B674C" w:rsidP="003A26EA">
            <w:pPr>
              <w:spacing w:line="240" w:lineRule="auto"/>
              <w:ind w:left="3492" w:hanging="3492"/>
              <w:contextualSpacing/>
              <w:jc w:val="center"/>
              <w:rPr>
                <w:rStyle w:val="a6"/>
                <w:rFonts w:ascii="Times New Roman" w:hAnsi="Times New Roman"/>
                <w:b w:val="0"/>
                <w:color w:val="auto"/>
                <w:szCs w:val="24"/>
                <w:u w:val="none"/>
              </w:rPr>
            </w:pPr>
            <w:r w:rsidRPr="000A5649">
              <w:rPr>
                <w:rStyle w:val="a6"/>
                <w:rFonts w:ascii="Times New Roman" w:hAnsi="Times New Roman"/>
                <w:b w:val="0"/>
                <w:color w:val="auto"/>
                <w:szCs w:val="24"/>
                <w:u w:val="none"/>
              </w:rPr>
              <w:t>деятельности</w:t>
            </w:r>
          </w:p>
          <w:p w:rsidR="007B674C" w:rsidRPr="000A5649" w:rsidRDefault="007B674C" w:rsidP="003A26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0A5649">
              <w:rPr>
                <w:rStyle w:val="a6"/>
                <w:rFonts w:ascii="Times New Roman" w:hAnsi="Times New Roman"/>
                <w:b w:val="0"/>
                <w:color w:val="auto"/>
                <w:szCs w:val="24"/>
                <w:u w:val="none"/>
              </w:rPr>
              <w:t>учащихся</w:t>
            </w: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1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  <w:vAlign w:val="center"/>
          </w:tcPr>
          <w:p w:rsidR="007B674C" w:rsidRPr="00FD01F4" w:rsidRDefault="00626DF4" w:rsidP="003A26EA">
            <w:pPr>
              <w:spacing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Понятие о</w:t>
            </w:r>
            <w:r w:rsidR="007B674C"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 сольном и </w:t>
            </w:r>
            <w:r w:rsidR="007B674C"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lastRenderedPageBreak/>
              <w:t>ансамблевом пении.</w:t>
            </w:r>
          </w:p>
        </w:tc>
        <w:tc>
          <w:tcPr>
            <w:tcW w:w="2340" w:type="dxa"/>
            <w:vMerge w:val="restart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lastRenderedPageBreak/>
              <w:t xml:space="preserve">Пение как вид 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lastRenderedPageBreak/>
              <w:t xml:space="preserve">музыкально-исполнительской деятельности. Общее понятие о солистах, вокальных ансамблях (дуэте, трио, квартете, квинтете, </w:t>
            </w:r>
            <w:proofErr w:type="spellStart"/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сикстете</w:t>
            </w:r>
            <w:proofErr w:type="spellEnd"/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, октете), хоровом пении. Организация занятий с певцами-солистами и вокальным ансамблем. Правила набора голосов в партии ансамбля. Понятие об ансамблевом пении. Разновидности ансамбля как музыкальной категории (общий, частный, динамический, тембровый, дикционный). Ансамбль в одноголосном и многоголосном изложении</w:t>
            </w:r>
          </w:p>
        </w:tc>
        <w:tc>
          <w:tcPr>
            <w:tcW w:w="3060" w:type="dxa"/>
            <w:vMerge w:val="restart"/>
          </w:tcPr>
          <w:p w:rsidR="007B674C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lastRenderedPageBreak/>
              <w:t xml:space="preserve">Беседа. </w:t>
            </w:r>
          </w:p>
          <w:p w:rsidR="007B674C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lastRenderedPageBreak/>
              <w:t xml:space="preserve">Артикуляционная гимнастика. </w:t>
            </w:r>
          </w:p>
          <w:p w:rsidR="007B674C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Работа над  музыкальн</w:t>
            </w: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 xml:space="preserve">ыми </w:t>
            </w:r>
            <w:r w:rsidRPr="00FD01F4"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 xml:space="preserve"> зарисовк</w:t>
            </w: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ами.</w:t>
            </w:r>
            <w:r w:rsidRPr="00FD01F4"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 </w:t>
            </w:r>
          </w:p>
          <w:p w:rsidR="007B674C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A47C9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 xml:space="preserve">Артикуляционная гимнастика. </w:t>
            </w:r>
          </w:p>
          <w:p w:rsidR="007B674C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Прослушивание голосов</w:t>
            </w:r>
          </w:p>
          <w:p w:rsidR="007B674C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Упражнения для поддержания голосового аппарата.</w:t>
            </w:r>
          </w:p>
          <w:p w:rsidR="007B674C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Слушание песен.</w:t>
            </w:r>
          </w:p>
          <w:p w:rsidR="007B674C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A47C9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 xml:space="preserve">Артикуляционная гимнастика. </w:t>
            </w: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 xml:space="preserve"> </w:t>
            </w:r>
          </w:p>
          <w:p w:rsidR="007B674C" w:rsidRDefault="007B674C" w:rsidP="00A47C9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Беседа.</w:t>
            </w:r>
          </w:p>
          <w:p w:rsidR="007B674C" w:rsidRDefault="007B674C" w:rsidP="00A47C9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Упражнения для распевания</w:t>
            </w:r>
          </w:p>
          <w:p w:rsidR="007B674C" w:rsidRDefault="007B674C" w:rsidP="00A47C9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Пластические импровизации</w:t>
            </w:r>
          </w:p>
          <w:p w:rsidR="007B674C" w:rsidRDefault="007B674C" w:rsidP="00A47C9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A47C9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 xml:space="preserve">Артикуляционная гимнастика. </w:t>
            </w:r>
          </w:p>
          <w:p w:rsidR="007B674C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lastRenderedPageBreak/>
              <w:t xml:space="preserve">Разучивание </w:t>
            </w:r>
            <w:proofErr w:type="spellStart"/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распевок</w:t>
            </w:r>
            <w:proofErr w:type="spellEnd"/>
          </w:p>
          <w:p w:rsidR="007B674C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Работа над музыкальными зарисовками</w:t>
            </w:r>
          </w:p>
          <w:p w:rsidR="007B674C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Работа над песней.</w:t>
            </w:r>
          </w:p>
          <w:p w:rsidR="007B674C" w:rsidRPr="00FD01F4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Pr="004F24A8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Pr="004F24A8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Pr="004F24A8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Pr="004F24A8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Pr="004F24A8" w:rsidRDefault="007B674C" w:rsidP="003A26EA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Pr="004F24A8" w:rsidRDefault="007B674C" w:rsidP="002846B7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lastRenderedPageBreak/>
              <w:t>2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</w:tcPr>
          <w:p w:rsidR="007B674C" w:rsidRPr="00FD01F4" w:rsidRDefault="007B674C" w:rsidP="003A26E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Понятие о сольном и ансамблевом пении.</w:t>
            </w:r>
          </w:p>
        </w:tc>
        <w:tc>
          <w:tcPr>
            <w:tcW w:w="234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3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</w:tcPr>
          <w:p w:rsidR="007B674C" w:rsidRPr="00FD01F4" w:rsidRDefault="007B674C" w:rsidP="003A26E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eastAsia="ar-SA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Диагностика. Прослушивание детских голосов.</w:t>
            </w:r>
          </w:p>
        </w:tc>
        <w:tc>
          <w:tcPr>
            <w:tcW w:w="2340" w:type="dxa"/>
            <w:vMerge w:val="restart"/>
          </w:tcPr>
          <w:p w:rsidR="007B674C" w:rsidRPr="004F24A8" w:rsidRDefault="007B674C" w:rsidP="003A26EA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Предварительное ознакомление с голосовыми и музыкальными данными учеников.. Объяснение целей и задач вокальной студии. Строение голосового аппарата, техника безопасности, включающая в себя профилактику перегрузки и заболевания голосовых связок.</w:t>
            </w: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4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</w:tcPr>
          <w:p w:rsidR="007B674C" w:rsidRPr="00FD01F4" w:rsidRDefault="007B674C" w:rsidP="003A26E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eastAsia="ar-SA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Диагностика. Прослушивание детских голосов.</w:t>
            </w:r>
          </w:p>
        </w:tc>
        <w:tc>
          <w:tcPr>
            <w:tcW w:w="234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5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</w:tcPr>
          <w:p w:rsidR="007B674C" w:rsidRPr="00FD01F4" w:rsidRDefault="007B674C" w:rsidP="003A26E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FD01F4">
              <w:rPr>
                <w:rFonts w:ascii="Times New Roman" w:hAnsi="Times New Roman"/>
                <w:b w:val="0"/>
                <w:bCs/>
                <w:i w:val="0"/>
                <w:color w:val="auto"/>
                <w:szCs w:val="24"/>
                <w:u w:val="none"/>
              </w:rPr>
              <w:t>Строение голосового аппарата.</w:t>
            </w:r>
          </w:p>
        </w:tc>
        <w:tc>
          <w:tcPr>
            <w:tcW w:w="2340" w:type="dxa"/>
            <w:vMerge w:val="restart"/>
          </w:tcPr>
          <w:p w:rsidR="007B674C" w:rsidRPr="004F24A8" w:rsidRDefault="007B674C" w:rsidP="003A26E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Основные компоненты системы голосообразования: 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lastRenderedPageBreak/>
              <w:t xml:space="preserve">дыхательный аппарат, гортань и голосовые связки, артикуляционный аппарат. Формирование звуков речи и пения – гласных и согласных. Функционирование гортани, работа диафрагмы. Работа артикуляционного аппарата. Верхние и нижние резонаторы. </w:t>
            </w:r>
            <w:proofErr w:type="spellStart"/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Регистровоестроение</w:t>
            </w:r>
            <w:proofErr w:type="spellEnd"/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 голоса.</w:t>
            </w: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6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</w:tcPr>
          <w:p w:rsidR="007B674C" w:rsidRPr="00FD01F4" w:rsidRDefault="007B674C" w:rsidP="003A26E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eastAsia="ar-SA"/>
              </w:rPr>
            </w:pPr>
            <w:r w:rsidRPr="00FD01F4">
              <w:rPr>
                <w:rFonts w:ascii="Times New Roman" w:hAnsi="Times New Roman"/>
                <w:b w:val="0"/>
                <w:bCs/>
                <w:i w:val="0"/>
                <w:color w:val="auto"/>
                <w:szCs w:val="24"/>
                <w:u w:val="none"/>
              </w:rPr>
              <w:t>Строение голосового аппарата.</w:t>
            </w:r>
          </w:p>
        </w:tc>
        <w:tc>
          <w:tcPr>
            <w:tcW w:w="234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lastRenderedPageBreak/>
              <w:t>7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</w:tcPr>
          <w:p w:rsidR="007B674C" w:rsidRPr="00FD01F4" w:rsidRDefault="007B674C" w:rsidP="003A26E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eastAsia="ar-SA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Правила охраны детского голоса</w:t>
            </w: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eastAsia="ru-RU"/>
              </w:rPr>
              <w:t>.</w:t>
            </w:r>
          </w:p>
        </w:tc>
        <w:tc>
          <w:tcPr>
            <w:tcW w:w="2340" w:type="dxa"/>
            <w:vMerge w:val="restart"/>
          </w:tcPr>
          <w:p w:rsidR="007B674C" w:rsidRPr="004F24A8" w:rsidRDefault="007B674C" w:rsidP="003A26E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Характеристика детских голосов и возрастные особенности состояния голосового аппарата. Мутация голоса. </w:t>
            </w:r>
            <w:proofErr w:type="spellStart"/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Предмутационный</w:t>
            </w:r>
            <w:proofErr w:type="spellEnd"/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, мутационный и </w:t>
            </w:r>
            <w:proofErr w:type="spellStart"/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постмутационный</w:t>
            </w:r>
            <w:proofErr w:type="spellEnd"/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 периоды развития голоса у девочек и мальчиков. Нарушения правил охраны детского голоса: форсированное пение; несоблюдение возрастного диапазона и завышенный вокальный репертуар; неправильная техника пения (использование приёмов, недоступных по физиологическим возможностям детям определённого возраста), большая 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lastRenderedPageBreak/>
              <w:t>продолжительность занятий, ускоренные сроки разучивания новых произведений, пение в неподходящих помещениях.</w:t>
            </w: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8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</w:tcPr>
          <w:p w:rsidR="007B674C" w:rsidRPr="00FD01F4" w:rsidRDefault="007B674C" w:rsidP="003A26E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Pr="00FD01F4" w:rsidRDefault="007B674C" w:rsidP="003A26E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eastAsia="ar-SA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Правила охраны детского голоса</w:t>
            </w: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eastAsia="ru-RU"/>
              </w:rPr>
              <w:t>.</w:t>
            </w:r>
          </w:p>
        </w:tc>
        <w:tc>
          <w:tcPr>
            <w:tcW w:w="234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rPr>
          <w:trHeight w:val="70"/>
        </w:trPr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lastRenderedPageBreak/>
              <w:t>9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</w:tcPr>
          <w:p w:rsidR="007B674C" w:rsidRPr="00FD01F4" w:rsidRDefault="007B674C" w:rsidP="003A26E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eastAsia="ar-SA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Вокально-певческая установка.</w:t>
            </w:r>
          </w:p>
        </w:tc>
        <w:tc>
          <w:tcPr>
            <w:tcW w:w="2340" w:type="dxa"/>
            <w:vMerge w:val="restart"/>
          </w:tcPr>
          <w:p w:rsidR="007B674C" w:rsidRPr="004F24A8" w:rsidRDefault="007B674C" w:rsidP="003A26EA">
            <w:pPr>
              <w:spacing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Понятие о певческой установке. Правильное положение корпуса, шеи и головы. Пение в положении «стоя» и «сидя». Мимика лица при пении. Положение рук и ног в процессе пения. Система в выработке навыка певческой установки и постоянного контроля за ней.</w:t>
            </w: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10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</w:tcPr>
          <w:p w:rsidR="007B674C" w:rsidRPr="00FD01F4" w:rsidRDefault="007B674C" w:rsidP="003A26E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eastAsia="ar-SA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Вокально-певческая установка.</w:t>
            </w:r>
          </w:p>
        </w:tc>
        <w:tc>
          <w:tcPr>
            <w:tcW w:w="234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3060" w:type="dxa"/>
          </w:tcPr>
          <w:p w:rsidR="007B674C" w:rsidRPr="00A47C98" w:rsidRDefault="007B674C" w:rsidP="00A47C98">
            <w:pPr>
              <w:spacing w:after="100" w:line="240" w:lineRule="auto"/>
              <w:rPr>
                <w:rFonts w:ascii="Arial" w:hAnsi="Arial" w:cs="Arial"/>
                <w:b w:val="0"/>
                <w:i w:val="0"/>
                <w:color w:val="000000"/>
                <w:sz w:val="14"/>
                <w:szCs w:val="14"/>
                <w:u w:val="none"/>
                <w:lang w:eastAsia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lang w:eastAsia="ru-RU"/>
              </w:rPr>
              <w:t>П</w:t>
            </w:r>
            <w:r w:rsidRPr="00A47C98"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lang w:eastAsia="ru-RU"/>
              </w:rPr>
              <w:t xml:space="preserve">ение простых </w:t>
            </w:r>
            <w:proofErr w:type="spellStart"/>
            <w:r w:rsidRPr="00A47C98"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lang w:eastAsia="ru-RU"/>
              </w:rPr>
              <w:t>попевок</w:t>
            </w:r>
            <w:proofErr w:type="spellEnd"/>
            <w:r w:rsidRPr="00A47C98"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lang w:eastAsia="ru-RU"/>
              </w:rPr>
              <w:t xml:space="preserve"> и песенок с как можно </w:t>
            </w: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lang w:eastAsia="ru-RU"/>
              </w:rPr>
              <w:t xml:space="preserve">более </w:t>
            </w:r>
            <w:r w:rsidRPr="00A47C98"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lang w:eastAsia="ru-RU"/>
              </w:rPr>
              <w:t>точным воспроизведением мелодии на 1-3 нотах</w:t>
            </w:r>
          </w:p>
          <w:p w:rsidR="007B674C" w:rsidRPr="00A47C98" w:rsidRDefault="007B674C" w:rsidP="00A47C98">
            <w:pPr>
              <w:spacing w:after="100" w:line="240" w:lineRule="auto"/>
              <w:rPr>
                <w:rFonts w:ascii="Arial" w:hAnsi="Arial" w:cs="Arial"/>
                <w:b w:val="0"/>
                <w:i w:val="0"/>
                <w:color w:val="000000"/>
                <w:sz w:val="14"/>
                <w:szCs w:val="14"/>
                <w:u w:val="none"/>
                <w:lang w:eastAsia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lang w:eastAsia="ru-RU"/>
              </w:rPr>
              <w:t>В</w:t>
            </w:r>
            <w:r w:rsidRPr="00A47C98"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lang w:eastAsia="ru-RU"/>
              </w:rPr>
              <w:t>нятное произнесение слов</w:t>
            </w:r>
          </w:p>
          <w:p w:rsidR="007B674C" w:rsidRPr="00A47C98" w:rsidRDefault="007B674C" w:rsidP="00A47C98">
            <w:pPr>
              <w:spacing w:after="100" w:line="240" w:lineRule="auto"/>
              <w:rPr>
                <w:rFonts w:ascii="Arial" w:hAnsi="Arial" w:cs="Arial"/>
                <w:b w:val="0"/>
                <w:i w:val="0"/>
                <w:color w:val="000000"/>
                <w:sz w:val="14"/>
                <w:szCs w:val="14"/>
                <w:u w:val="none"/>
                <w:lang w:eastAsia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lang w:eastAsia="ru-RU"/>
              </w:rPr>
              <w:t>Р</w:t>
            </w:r>
            <w:r w:rsidRPr="00A47C98"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lang w:eastAsia="ru-RU"/>
              </w:rPr>
              <w:t>азличать на слух правильное и неправильное пение</w:t>
            </w:r>
          </w:p>
          <w:p w:rsidR="007B674C" w:rsidRPr="00A47C98" w:rsidRDefault="007B674C" w:rsidP="00A47C98">
            <w:pPr>
              <w:spacing w:after="100" w:line="240" w:lineRule="auto"/>
              <w:rPr>
                <w:rFonts w:ascii="Arial" w:hAnsi="Arial" w:cs="Arial"/>
                <w:b w:val="0"/>
                <w:i w:val="0"/>
                <w:color w:val="000000"/>
                <w:sz w:val="14"/>
                <w:szCs w:val="14"/>
                <w:u w:val="none"/>
                <w:lang w:eastAsia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lang w:eastAsia="ru-RU"/>
              </w:rPr>
              <w:t>В</w:t>
            </w:r>
            <w:r w:rsidRPr="00A47C98"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lang w:eastAsia="ru-RU"/>
              </w:rPr>
              <w:t>месте начинать и заканчивать пение</w:t>
            </w:r>
          </w:p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11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</w:tcPr>
          <w:p w:rsidR="007B674C" w:rsidRPr="00FD01F4" w:rsidRDefault="007B674C" w:rsidP="003A26E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eastAsia="ar-SA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Звукообразование.</w:t>
            </w:r>
          </w:p>
        </w:tc>
        <w:tc>
          <w:tcPr>
            <w:tcW w:w="2340" w:type="dxa"/>
            <w:vMerge w:val="restart"/>
          </w:tcPr>
          <w:p w:rsidR="007B674C" w:rsidRPr="004F24A8" w:rsidRDefault="007B674C" w:rsidP="003A26EA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Образование голоса в гортани; атака звука (твёрдая, мягкая, придыхательная); движение звучащей струи воздуха; образование тембра. Интонирование. Типы </w:t>
            </w:r>
            <w:proofErr w:type="spellStart"/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звуковедения</w:t>
            </w:r>
            <w:proofErr w:type="spellEnd"/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: 1е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val="en-US"/>
              </w:rPr>
              <w:t>g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а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val="en-US"/>
              </w:rPr>
              <w:t>t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о и 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val="en-US"/>
              </w:rPr>
              <w:t>non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 1е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val="en-US"/>
              </w:rPr>
              <w:t>g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а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val="en-US"/>
              </w:rPr>
              <w:t>t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о. Понятие </w:t>
            </w:r>
            <w:proofErr w:type="spellStart"/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кантиленного</w:t>
            </w:r>
            <w:proofErr w:type="spellEnd"/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 пения. Пение 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val="en-US"/>
              </w:rPr>
              <w:t>staccato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. Слуховой контроль за звукообразованием.</w:t>
            </w:r>
          </w:p>
        </w:tc>
        <w:tc>
          <w:tcPr>
            <w:tcW w:w="3060" w:type="dxa"/>
            <w:vMerge w:val="restart"/>
          </w:tcPr>
          <w:p w:rsidR="007B674C" w:rsidRPr="004F24A8" w:rsidRDefault="007B674C" w:rsidP="002846B7">
            <w:pPr>
              <w:spacing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Слушание пения.</w:t>
            </w: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Игра «Угадай, кто поёт»</w:t>
            </w: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Упражнения для распевания</w:t>
            </w: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Артикуляционная гимнастика </w:t>
            </w: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Упражнения на правильное дыхание</w:t>
            </w: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Пение упражнений, </w:t>
            </w:r>
            <w:proofErr w:type="spellStart"/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попевок</w:t>
            </w:r>
            <w:proofErr w:type="spellEnd"/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Сохранение дыхания на паузах.</w:t>
            </w: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lastRenderedPageBreak/>
              <w:t>Пластические импровизации.</w:t>
            </w: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Беседа.</w:t>
            </w: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 </w:t>
            </w: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Слушание пения, наблюдение за дикцией</w:t>
            </w: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Запоминание правил произношения отдельных звуков и слов</w:t>
            </w: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Пение соло и ансамблем.</w:t>
            </w: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Подвижные игры с голосовым сопровождением</w:t>
            </w: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Pr="00E4701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12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</w:tcPr>
          <w:p w:rsidR="007B674C" w:rsidRPr="00FD01F4" w:rsidRDefault="007B674C" w:rsidP="003A26E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eastAsia="ar-SA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Звукообразование.</w:t>
            </w:r>
          </w:p>
        </w:tc>
        <w:tc>
          <w:tcPr>
            <w:tcW w:w="234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13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  <w:vAlign w:val="center"/>
          </w:tcPr>
          <w:p w:rsidR="007B674C" w:rsidRPr="00FD01F4" w:rsidRDefault="007B674C" w:rsidP="003A26EA">
            <w:pPr>
              <w:spacing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Певческое дыхание.</w:t>
            </w:r>
          </w:p>
        </w:tc>
        <w:tc>
          <w:tcPr>
            <w:tcW w:w="2340" w:type="dxa"/>
            <w:vMerge w:val="restart"/>
          </w:tcPr>
          <w:p w:rsidR="007B674C" w:rsidRPr="004F24A8" w:rsidRDefault="007B674C" w:rsidP="003A26EA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Основные типы дыхания: ключичный, брюшной, грудной, смешанный (</w:t>
            </w:r>
            <w:proofErr w:type="spellStart"/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косто</w:t>
            </w:r>
            <w:proofErr w:type="spellEnd"/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-абдоминальный). Координация дыхания и 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lastRenderedPageBreak/>
              <w:t xml:space="preserve">звукообразования. Правила дыхания – вдоха, выдоха, удерживания дыхания. Вдыхательная установка, «зевок». Воспитание чувства «опоры звука» на дыхании. Пение упражнений: на 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val="en-US"/>
              </w:rPr>
              <w:t>crescendo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 и 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val="en-US"/>
              </w:rPr>
              <w:t>diminuendo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 с паузами; специальные упражнения, формирующие певческое дыхание.</w:t>
            </w: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14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  <w:vAlign w:val="center"/>
          </w:tcPr>
          <w:p w:rsidR="007B674C" w:rsidRPr="00FD01F4" w:rsidRDefault="007B674C" w:rsidP="003A26EA">
            <w:pPr>
              <w:spacing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Певческое дыхание.</w:t>
            </w:r>
          </w:p>
        </w:tc>
        <w:tc>
          <w:tcPr>
            <w:tcW w:w="234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rPr>
          <w:trHeight w:val="1835"/>
        </w:trPr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lastRenderedPageBreak/>
              <w:t>15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  <w:vAlign w:val="center"/>
          </w:tcPr>
          <w:p w:rsidR="007B674C" w:rsidRPr="00FD01F4" w:rsidRDefault="007B674C" w:rsidP="003A26EA">
            <w:pPr>
              <w:spacing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Дикция и артикуляция.</w:t>
            </w:r>
          </w:p>
        </w:tc>
        <w:tc>
          <w:tcPr>
            <w:tcW w:w="2340" w:type="dxa"/>
            <w:vMerge w:val="restart"/>
          </w:tcPr>
          <w:p w:rsidR="007B674C" w:rsidRPr="004F24A8" w:rsidRDefault="007B674C" w:rsidP="003A26EA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Понятие о дикции и артикуляции. Положение языка и челюстей при пении; раскрытие рта. Соотношение положения гортани и артикуляционных движений голосового аппарата. Развитие навыка </w:t>
            </w:r>
            <w:proofErr w:type="spellStart"/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резонирования</w:t>
            </w:r>
            <w:proofErr w:type="spellEnd"/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 звука. Формирование высокой певческой форманты. Соотношение дикционной чёткости с качеством звучания. Формирование гласных и согласных звуков. Правила орфоэпии</w:t>
            </w: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rPr>
          <w:trHeight w:val="70"/>
        </w:trPr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16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  <w:vAlign w:val="center"/>
          </w:tcPr>
          <w:p w:rsidR="007B674C" w:rsidRPr="00FD01F4" w:rsidRDefault="007B674C" w:rsidP="003A26EA">
            <w:pPr>
              <w:spacing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Дикция и артикуляция.</w:t>
            </w:r>
          </w:p>
        </w:tc>
        <w:tc>
          <w:tcPr>
            <w:tcW w:w="234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rPr>
          <w:trHeight w:val="668"/>
        </w:trPr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17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  <w:vAlign w:val="center"/>
          </w:tcPr>
          <w:p w:rsidR="007B674C" w:rsidRPr="00FD01F4" w:rsidRDefault="007B674C" w:rsidP="003A26EA">
            <w:pPr>
              <w:spacing w:line="240" w:lineRule="auto"/>
              <w:contextualSpacing/>
              <w:jc w:val="center"/>
              <w:rPr>
                <w:rFonts w:ascii="Times New Roman" w:hAnsi="Times New Roman"/>
                <w:b w:val="0"/>
                <w:bCs/>
                <w:i w:val="0"/>
                <w:color w:val="auto"/>
                <w:szCs w:val="24"/>
                <w:u w:val="none"/>
              </w:rPr>
            </w:pPr>
            <w:r w:rsidRPr="00FD01F4">
              <w:rPr>
                <w:rFonts w:ascii="Times New Roman" w:hAnsi="Times New Roman"/>
                <w:b w:val="0"/>
                <w:bCs/>
                <w:i w:val="0"/>
                <w:color w:val="auto"/>
                <w:szCs w:val="24"/>
                <w:u w:val="none"/>
              </w:rPr>
              <w:t>Речевые игры и упражнения.</w:t>
            </w:r>
          </w:p>
        </w:tc>
        <w:tc>
          <w:tcPr>
            <w:tcW w:w="2340" w:type="dxa"/>
            <w:vMerge w:val="restart"/>
          </w:tcPr>
          <w:p w:rsidR="007B674C" w:rsidRPr="004F24A8" w:rsidRDefault="007B674C" w:rsidP="003A26EA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bCs/>
                <w:i w:val="0"/>
                <w:color w:val="auto"/>
                <w:szCs w:val="24"/>
                <w:u w:val="none"/>
              </w:rPr>
              <w:t xml:space="preserve">(по 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принципу педагогической концепции Карла </w:t>
            </w:r>
            <w:proofErr w:type="spellStart"/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Орфа</w:t>
            </w:r>
            <w:proofErr w:type="spellEnd"/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). Развитие чувства ритма, дикции, артикуляцию, 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lastRenderedPageBreak/>
              <w:t>динамических оттенков. Знакомство с музыкальными формами. Учить детей при исполнении упражнения сопровождать его выразительностью, мимикой, жестами. Раскрытие в детях творческого воображения фантазии, доставление радости и удовольствия</w:t>
            </w:r>
          </w:p>
        </w:tc>
        <w:tc>
          <w:tcPr>
            <w:tcW w:w="3060" w:type="dxa"/>
            <w:vMerge w:val="restart"/>
          </w:tcPr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lastRenderedPageBreak/>
              <w:t>Определение ритма</w:t>
            </w: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Упражнения.</w:t>
            </w: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Отработка исполнительского мастерства (мимика, жесты </w:t>
            </w: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lastRenderedPageBreak/>
              <w:t>и т.п.)</w:t>
            </w: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Выражение своего впечатления от прослушанного через рисунок</w:t>
            </w: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Нахождение нужного характера исполнения песни. </w:t>
            </w: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Беседа.</w:t>
            </w: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Упражнения</w:t>
            </w: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Попевки</w:t>
            </w:r>
            <w:proofErr w:type="spellEnd"/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Исполнение песен</w:t>
            </w: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Подвижные игры с голосовым сопровождением</w:t>
            </w: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18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  <w:vAlign w:val="center"/>
          </w:tcPr>
          <w:p w:rsidR="007B674C" w:rsidRPr="00FD01F4" w:rsidRDefault="007B674C" w:rsidP="003A26EA">
            <w:pPr>
              <w:spacing w:line="240" w:lineRule="auto"/>
              <w:contextualSpacing/>
              <w:jc w:val="center"/>
              <w:rPr>
                <w:rFonts w:ascii="Times New Roman" w:hAnsi="Times New Roman"/>
                <w:b w:val="0"/>
                <w:bCs/>
                <w:i w:val="0"/>
                <w:color w:val="auto"/>
                <w:szCs w:val="24"/>
                <w:u w:val="none"/>
              </w:rPr>
            </w:pPr>
            <w:r w:rsidRPr="00FD01F4">
              <w:rPr>
                <w:rFonts w:ascii="Times New Roman" w:hAnsi="Times New Roman"/>
                <w:b w:val="0"/>
                <w:bCs/>
                <w:i w:val="0"/>
                <w:color w:val="auto"/>
                <w:szCs w:val="24"/>
                <w:u w:val="none"/>
              </w:rPr>
              <w:t>Речевые игры и упражнения.</w:t>
            </w:r>
          </w:p>
        </w:tc>
        <w:tc>
          <w:tcPr>
            <w:tcW w:w="234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rPr>
          <w:trHeight w:val="70"/>
        </w:trPr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lastRenderedPageBreak/>
              <w:t>19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  <w:vAlign w:val="center"/>
          </w:tcPr>
          <w:p w:rsidR="007B674C" w:rsidRPr="00FD01F4" w:rsidRDefault="007B674C" w:rsidP="003A26EA">
            <w:pPr>
              <w:spacing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Вокальные упражнения.</w:t>
            </w:r>
          </w:p>
        </w:tc>
        <w:tc>
          <w:tcPr>
            <w:tcW w:w="2340" w:type="dxa"/>
            <w:vMerge w:val="restart"/>
          </w:tcPr>
          <w:p w:rsidR="007B674C" w:rsidRPr="004F24A8" w:rsidRDefault="007B674C" w:rsidP="003A26EA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Концентрический метод обучения пению. Его основные положения. Упражнения на укрепление примарной зоны звучания детского голоса; выравнивание звуков в сторону их «округления»; пение в нюансе 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val="en-US"/>
              </w:rPr>
              <w:t>mf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 для избегания форсирования звука</w:t>
            </w: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20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  <w:vAlign w:val="center"/>
          </w:tcPr>
          <w:p w:rsidR="007B674C" w:rsidRPr="00FD01F4" w:rsidRDefault="007B674C" w:rsidP="003A26EA">
            <w:pPr>
              <w:spacing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Вокальные упражнения.</w:t>
            </w:r>
          </w:p>
        </w:tc>
        <w:tc>
          <w:tcPr>
            <w:tcW w:w="234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21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  <w:vAlign w:val="center"/>
          </w:tcPr>
          <w:p w:rsidR="007B674C" w:rsidRPr="00FD01F4" w:rsidRDefault="007B674C" w:rsidP="003A26EA">
            <w:pPr>
              <w:spacing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Народная песня.</w:t>
            </w:r>
          </w:p>
        </w:tc>
        <w:tc>
          <w:tcPr>
            <w:tcW w:w="2340" w:type="dxa"/>
            <w:vMerge w:val="restart"/>
          </w:tcPr>
          <w:p w:rsidR="007B674C" w:rsidRPr="004F24A8" w:rsidRDefault="007B674C" w:rsidP="003A26EA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Освоение жанра народной песни, её особенностей: слоговой распевности, своеобразия ладовой окрашенности, ритма и исполнительского стиля в зависимости от жанра песни. Освоение своеобразия 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lastRenderedPageBreak/>
              <w:t>народного поэтического языка. Освоение средств исполнительской выразительности в соответствии с жанрами изучаемых песен. Пение оригинальных народных песен без сопровождения. Пение обработок народных песен с сопровождением музыкального инструмента. Исполнение народной песни сольно и вокальным ансамблем.</w:t>
            </w:r>
          </w:p>
        </w:tc>
        <w:tc>
          <w:tcPr>
            <w:tcW w:w="3060" w:type="dxa"/>
            <w:vMerge w:val="restart"/>
          </w:tcPr>
          <w:p w:rsidR="007B674C" w:rsidRDefault="007B674C" w:rsidP="00E4701C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 w:rsidRPr="00E4701C"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lastRenderedPageBreak/>
              <w:t>Составл</w:t>
            </w: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 xml:space="preserve">ение </w:t>
            </w:r>
            <w:r w:rsidRPr="00E4701C"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 xml:space="preserve"> исполнительск</w:t>
            </w: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ого</w:t>
            </w:r>
            <w:r w:rsidRPr="00E4701C"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 xml:space="preserve"> план</w:t>
            </w: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а</w:t>
            </w:r>
            <w:r w:rsidRPr="00E4701C"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 xml:space="preserve"> вокального сочинения исходя из сюжет</w:t>
            </w: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ной линии стихотворного текста</w:t>
            </w:r>
          </w:p>
          <w:p w:rsidR="007B674C" w:rsidRDefault="007B674C" w:rsidP="00E4701C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 xml:space="preserve">Определение </w:t>
            </w:r>
            <w:r w:rsidRPr="00E4701C"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 xml:space="preserve"> нужн</w:t>
            </w: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ого</w:t>
            </w:r>
            <w:r w:rsidRPr="00E4701C"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 xml:space="preserve"> характер</w:t>
            </w: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а звучания</w:t>
            </w: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Освоение особенностей народного пения</w:t>
            </w: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Отработка исполнительских навыков</w:t>
            </w: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Интонирование</w:t>
            </w: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Попевки</w:t>
            </w:r>
            <w:proofErr w:type="spellEnd"/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распевки</w:t>
            </w:r>
            <w:proofErr w:type="spellEnd"/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Артикуляционная гимнастика</w:t>
            </w: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Исполнение произведений с музыкальным сопровождением</w:t>
            </w: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Работа с фонограммой</w:t>
            </w: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Фортепианный аккомпанемент</w:t>
            </w: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</w:p>
          <w:p w:rsidR="007B674C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Отработка исполнительских навыков</w:t>
            </w:r>
          </w:p>
          <w:p w:rsidR="007B674C" w:rsidRPr="004F24A8" w:rsidRDefault="007B674C" w:rsidP="00E4701C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Cs w:val="24"/>
                <w:u w:val="none"/>
                <w:shd w:val="clear" w:color="auto" w:fill="FFFFFF"/>
              </w:rPr>
              <w:t>Игра «Угадай мелодию»</w:t>
            </w:r>
          </w:p>
          <w:p w:rsidR="007B674C" w:rsidRPr="004F24A8" w:rsidRDefault="007B674C" w:rsidP="003A26E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22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  <w:vAlign w:val="center"/>
          </w:tcPr>
          <w:p w:rsidR="007B674C" w:rsidRPr="00FD01F4" w:rsidRDefault="007B674C" w:rsidP="003A26EA">
            <w:pPr>
              <w:spacing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Народная песня.</w:t>
            </w:r>
          </w:p>
        </w:tc>
        <w:tc>
          <w:tcPr>
            <w:tcW w:w="234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lastRenderedPageBreak/>
              <w:t>23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  <w:vAlign w:val="center"/>
          </w:tcPr>
          <w:p w:rsidR="007B674C" w:rsidRPr="00FD01F4" w:rsidRDefault="007B674C" w:rsidP="003A26EA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Произведения</w:t>
            </w: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 русских композиторов-  классиков.</w:t>
            </w:r>
          </w:p>
        </w:tc>
        <w:tc>
          <w:tcPr>
            <w:tcW w:w="2340" w:type="dxa"/>
            <w:vMerge w:val="restart"/>
          </w:tcPr>
          <w:p w:rsidR="007B674C" w:rsidRPr="004F24A8" w:rsidRDefault="007B674C" w:rsidP="003A26EA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Освоение классического вокального репертуара для детей. Освоение средств исполнительской выразительности: динамики, темпа, фразировки, различных типов </w:t>
            </w:r>
            <w:proofErr w:type="spellStart"/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звуковедения</w:t>
            </w:r>
            <w:proofErr w:type="spellEnd"/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 и </w:t>
            </w:r>
            <w:proofErr w:type="spellStart"/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т.д</w:t>
            </w:r>
            <w:proofErr w:type="spellEnd"/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24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  <w:vAlign w:val="center"/>
          </w:tcPr>
          <w:p w:rsidR="007B674C" w:rsidRPr="00FD01F4" w:rsidRDefault="007B674C" w:rsidP="003A26EA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Произведения</w:t>
            </w: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 русских композиторов-  классиков.</w:t>
            </w:r>
          </w:p>
        </w:tc>
        <w:tc>
          <w:tcPr>
            <w:tcW w:w="2340" w:type="dxa"/>
            <w:vMerge/>
          </w:tcPr>
          <w:p w:rsidR="007B674C" w:rsidRPr="004F24A8" w:rsidRDefault="007B674C" w:rsidP="003A26EA">
            <w:pPr>
              <w:spacing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eastAsia="ru-RU"/>
              </w:rPr>
            </w:pP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25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  <w:vAlign w:val="center"/>
          </w:tcPr>
          <w:p w:rsidR="007B674C" w:rsidRPr="00FD01F4" w:rsidRDefault="007B674C" w:rsidP="003A26EA">
            <w:pPr>
              <w:spacing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Произведения современных отечественных композиторов.</w:t>
            </w:r>
          </w:p>
        </w:tc>
        <w:tc>
          <w:tcPr>
            <w:tcW w:w="2340" w:type="dxa"/>
            <w:vMerge w:val="restart"/>
          </w:tcPr>
          <w:p w:rsidR="007B674C" w:rsidRPr="004F24A8" w:rsidRDefault="007B674C" w:rsidP="003A26EA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Работа над сложностями интонирования, строя и ансамбля в произведениях современных композиторов. Пение соло и в ансамбле. Работа над выразительностью поэтического текста и певческими навыками. Исполнение произведений с сопровождением музыкальных 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lastRenderedPageBreak/>
              <w:t>инструментов. Пение в сочетании с пластическими движениями и элементами актерской игры. Овладение элементами стилизации, содержащейся в некоторых произведениях современных композиторов.</w:t>
            </w: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26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  <w:vAlign w:val="center"/>
          </w:tcPr>
          <w:p w:rsidR="007B674C" w:rsidRPr="00FD01F4" w:rsidRDefault="007B674C" w:rsidP="003A26EA">
            <w:pPr>
              <w:spacing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Произведения современных отечественных композиторов.</w:t>
            </w:r>
          </w:p>
        </w:tc>
        <w:tc>
          <w:tcPr>
            <w:tcW w:w="234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lastRenderedPageBreak/>
              <w:t>27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  <w:vAlign w:val="center"/>
          </w:tcPr>
          <w:p w:rsidR="007B674C" w:rsidRPr="00FD01F4" w:rsidRDefault="007B674C" w:rsidP="003A26EA">
            <w:pPr>
              <w:spacing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Сольное пение.</w:t>
            </w:r>
          </w:p>
        </w:tc>
        <w:tc>
          <w:tcPr>
            <w:tcW w:w="2340" w:type="dxa"/>
            <w:vMerge w:val="restart"/>
          </w:tcPr>
          <w:p w:rsidR="007B674C" w:rsidRPr="004F24A8" w:rsidRDefault="007B674C" w:rsidP="003A26EA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Устранение неравномерности развития голосового аппарата и голосовой функции, развитие интонационного эмоционального и </w:t>
            </w:r>
            <w:proofErr w:type="spellStart"/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звуковысотного</w:t>
            </w:r>
            <w:proofErr w:type="spellEnd"/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 слуха, способности</w:t>
            </w: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28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  <w:vAlign w:val="center"/>
          </w:tcPr>
          <w:p w:rsidR="007B674C" w:rsidRPr="00FD01F4" w:rsidRDefault="007B674C" w:rsidP="003A26EA">
            <w:pPr>
              <w:spacing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Сольное пение.</w:t>
            </w:r>
          </w:p>
        </w:tc>
        <w:tc>
          <w:tcPr>
            <w:tcW w:w="234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29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</w:tcPr>
          <w:p w:rsidR="007B674C" w:rsidRPr="00FD01F4" w:rsidRDefault="007B674C" w:rsidP="003A26E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eastAsia="ar-SA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Путь к успеху</w:t>
            </w:r>
          </w:p>
        </w:tc>
        <w:tc>
          <w:tcPr>
            <w:tcW w:w="2340" w:type="dxa"/>
            <w:vMerge w:val="restart"/>
          </w:tcPr>
          <w:p w:rsidR="007B674C" w:rsidRPr="004F24A8" w:rsidRDefault="007B674C" w:rsidP="003A26EA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Обсуждение своих впечатлений, подготовка альбомов, стендов с фотографиями, афишами. Сбор материалов для архива студии. </w:t>
            </w:r>
          </w:p>
          <w:p w:rsidR="007B674C" w:rsidRPr="004F24A8" w:rsidRDefault="007B674C" w:rsidP="003A26EA">
            <w:pPr>
              <w:spacing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Формирование вокального слуха учащихся, их способности слышать достоинства и недостатки звучания голоса; анализировать качество пения, как профессиональных исполнителей, так и своей группы (а также индивидуальное собственное исполнение). </w:t>
            </w: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lastRenderedPageBreak/>
              <w:t>Обсуждение, анализ и умозаключение в ходе прослушивания аудио- и видеозаписей</w:t>
            </w:r>
          </w:p>
        </w:tc>
        <w:tc>
          <w:tcPr>
            <w:tcW w:w="3060" w:type="dxa"/>
            <w:vMerge w:val="restart"/>
          </w:tcPr>
          <w:p w:rsidR="007B674C" w:rsidRDefault="007B674C" w:rsidP="002846B7">
            <w:pPr>
              <w:spacing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lastRenderedPageBreak/>
              <w:t>Проект «Моя любимая музыка»</w:t>
            </w:r>
          </w:p>
          <w:p w:rsidR="007B674C" w:rsidRDefault="007B674C" w:rsidP="002846B7">
            <w:pPr>
              <w:spacing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Пение соло и ансамблем.</w:t>
            </w:r>
          </w:p>
          <w:p w:rsidR="007B674C" w:rsidRDefault="007B674C" w:rsidP="002846B7">
            <w:pPr>
              <w:spacing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 Отличие правильного пения от неправильного</w:t>
            </w:r>
          </w:p>
          <w:p w:rsidR="007B674C" w:rsidRDefault="007B674C" w:rsidP="002846B7">
            <w:pPr>
              <w:spacing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Прослушивание аудиозаписей.</w:t>
            </w:r>
          </w:p>
          <w:p w:rsidR="007B674C" w:rsidRDefault="007B674C" w:rsidP="002846B7">
            <w:pPr>
              <w:spacing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Знакомство с творчеством великих вокалистов.</w:t>
            </w:r>
          </w:p>
          <w:p w:rsidR="007B674C" w:rsidRDefault="007B674C" w:rsidP="002846B7">
            <w:pPr>
              <w:spacing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Беседа. Обмен мнениями</w:t>
            </w:r>
          </w:p>
          <w:p w:rsidR="007B674C" w:rsidRDefault="007B674C" w:rsidP="002846B7">
            <w:pPr>
              <w:spacing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Просмотр фильмов с музыкальным сопровождением</w:t>
            </w:r>
          </w:p>
          <w:p w:rsidR="007B674C" w:rsidRDefault="007B674C" w:rsidP="002846B7">
            <w:pPr>
              <w:spacing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2846B7">
            <w:pPr>
              <w:spacing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2846B7">
            <w:pPr>
              <w:spacing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Default="007B674C" w:rsidP="002846B7">
            <w:pPr>
              <w:spacing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Посещение концерта, спектакля. Просмотр </w:t>
            </w: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lastRenderedPageBreak/>
              <w:t>фильма.</w:t>
            </w:r>
          </w:p>
          <w:p w:rsidR="007B674C" w:rsidRDefault="007B674C" w:rsidP="002846B7">
            <w:pPr>
              <w:spacing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Беседа.</w:t>
            </w:r>
          </w:p>
          <w:p w:rsidR="007B674C" w:rsidRDefault="007B674C" w:rsidP="002846B7">
            <w:pPr>
              <w:spacing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Определение роли музыки в спектакле, в фильме.</w:t>
            </w:r>
          </w:p>
          <w:p w:rsidR="007B674C" w:rsidRDefault="007B674C" w:rsidP="002846B7">
            <w:pPr>
              <w:spacing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Pr="004F24A8" w:rsidRDefault="007B674C" w:rsidP="002846B7">
            <w:pPr>
              <w:spacing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30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</w:tcPr>
          <w:p w:rsidR="007B674C" w:rsidRPr="00FD01F4" w:rsidRDefault="007B674C" w:rsidP="003A26E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eastAsia="ar-SA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Путь к успеху</w:t>
            </w:r>
          </w:p>
        </w:tc>
        <w:tc>
          <w:tcPr>
            <w:tcW w:w="234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31</w:t>
            </w:r>
          </w:p>
        </w:tc>
        <w:tc>
          <w:tcPr>
            <w:tcW w:w="1440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</w:tcPr>
          <w:p w:rsidR="007B674C" w:rsidRPr="00FD01F4" w:rsidRDefault="007B674C" w:rsidP="003A26EA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  <w:lang w:eastAsia="ar-SA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Путь к успеху</w:t>
            </w:r>
          </w:p>
        </w:tc>
        <w:tc>
          <w:tcPr>
            <w:tcW w:w="234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lastRenderedPageBreak/>
              <w:t>32</w:t>
            </w:r>
          </w:p>
        </w:tc>
        <w:tc>
          <w:tcPr>
            <w:tcW w:w="1440" w:type="dxa"/>
          </w:tcPr>
          <w:p w:rsidR="007B674C" w:rsidRPr="00006E7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  <w:vAlign w:val="center"/>
          </w:tcPr>
          <w:p w:rsidR="007B674C" w:rsidRPr="00FD01F4" w:rsidRDefault="007B674C" w:rsidP="003A26EA">
            <w:pPr>
              <w:spacing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Посещение театров, концертов, музеев и выставочных залов.</w:t>
            </w:r>
          </w:p>
        </w:tc>
        <w:tc>
          <w:tcPr>
            <w:tcW w:w="2340" w:type="dxa"/>
            <w:vMerge w:val="restart"/>
          </w:tcPr>
          <w:p w:rsidR="007B674C" w:rsidRPr="004F24A8" w:rsidRDefault="007B674C" w:rsidP="003A26EA">
            <w:pPr>
              <w:spacing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 xml:space="preserve">Обсуждение своих впечатлений, подготовка альбомов, стендов с фотографиями, афишами. Сбор материалов для архива студии. </w:t>
            </w:r>
          </w:p>
          <w:p w:rsidR="007B674C" w:rsidRPr="004F24A8" w:rsidRDefault="007B674C" w:rsidP="003A26EA">
            <w:pPr>
              <w:spacing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33</w:t>
            </w:r>
          </w:p>
        </w:tc>
        <w:tc>
          <w:tcPr>
            <w:tcW w:w="1440" w:type="dxa"/>
          </w:tcPr>
          <w:p w:rsidR="007B674C" w:rsidRPr="00006E7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  <w:vAlign w:val="center"/>
          </w:tcPr>
          <w:p w:rsidR="007B674C" w:rsidRPr="00FD01F4" w:rsidRDefault="007B674C" w:rsidP="003A26EA">
            <w:pPr>
              <w:spacing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Посещение театров, концертов, музеев и выставочных залов.</w:t>
            </w:r>
          </w:p>
        </w:tc>
        <w:tc>
          <w:tcPr>
            <w:tcW w:w="234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  <w:tr w:rsidR="007B674C" w:rsidRPr="004F24A8" w:rsidTr="008C4207">
        <w:tc>
          <w:tcPr>
            <w:tcW w:w="648" w:type="dxa"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4F24A8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34</w:t>
            </w:r>
          </w:p>
        </w:tc>
        <w:tc>
          <w:tcPr>
            <w:tcW w:w="1440" w:type="dxa"/>
          </w:tcPr>
          <w:p w:rsidR="007B674C" w:rsidRPr="00006E7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2700" w:type="dxa"/>
            <w:vAlign w:val="center"/>
          </w:tcPr>
          <w:p w:rsidR="007B674C" w:rsidRPr="00FD01F4" w:rsidRDefault="007B674C" w:rsidP="003A26EA">
            <w:pPr>
              <w:spacing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  <w:r w:rsidRPr="00FD01F4"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  <w:t>Посещение театров, концертов, музеев и выставочных залов.</w:t>
            </w:r>
          </w:p>
        </w:tc>
        <w:tc>
          <w:tcPr>
            <w:tcW w:w="234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  <w:tc>
          <w:tcPr>
            <w:tcW w:w="3060" w:type="dxa"/>
            <w:vMerge/>
          </w:tcPr>
          <w:p w:rsidR="007B674C" w:rsidRPr="004F24A8" w:rsidRDefault="007B674C" w:rsidP="003A26EA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4"/>
                <w:u w:val="none"/>
              </w:rPr>
            </w:pPr>
          </w:p>
        </w:tc>
      </w:tr>
    </w:tbl>
    <w:p w:rsidR="007B674C" w:rsidRPr="004F24A8" w:rsidRDefault="007B674C" w:rsidP="003A26EA">
      <w:pPr>
        <w:spacing w:line="240" w:lineRule="auto"/>
        <w:contextualSpacing/>
        <w:rPr>
          <w:rFonts w:ascii="Times New Roman" w:hAnsi="Times New Roman"/>
          <w:color w:val="auto"/>
          <w:szCs w:val="24"/>
          <w:u w:val="none"/>
        </w:rPr>
      </w:pPr>
      <w:r w:rsidRPr="004F24A8">
        <w:rPr>
          <w:rFonts w:ascii="Times New Roman" w:hAnsi="Times New Roman"/>
          <w:color w:val="auto"/>
          <w:szCs w:val="24"/>
          <w:u w:val="none"/>
        </w:rPr>
        <w:t>Итого 34 часа.</w:t>
      </w:r>
    </w:p>
    <w:p w:rsidR="007B674C" w:rsidRPr="004F24A8" w:rsidRDefault="007B674C" w:rsidP="003A26E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i w:val="0"/>
          <w:color w:val="auto"/>
          <w:szCs w:val="24"/>
          <w:u w:val="none"/>
        </w:rPr>
      </w:pPr>
    </w:p>
    <w:p w:rsidR="007B674C" w:rsidRPr="00FD01F4" w:rsidRDefault="007B674C" w:rsidP="008C4207">
      <w:pPr>
        <w:spacing w:line="240" w:lineRule="auto"/>
        <w:contextualSpacing/>
        <w:jc w:val="center"/>
        <w:rPr>
          <w:rFonts w:ascii="Times New Roman" w:hAnsi="Times New Roman"/>
          <w:color w:val="auto"/>
          <w:szCs w:val="24"/>
        </w:rPr>
      </w:pPr>
      <w:r w:rsidRPr="00FD01F4">
        <w:rPr>
          <w:rFonts w:ascii="Times New Roman" w:hAnsi="Times New Roman"/>
          <w:color w:val="auto"/>
          <w:szCs w:val="24"/>
        </w:rPr>
        <w:t xml:space="preserve">Календарно-тематическое планирование курса внеурочной деятельности </w:t>
      </w:r>
      <w:r>
        <w:rPr>
          <w:rFonts w:ascii="Times New Roman" w:hAnsi="Times New Roman"/>
          <w:color w:val="auto"/>
          <w:szCs w:val="24"/>
        </w:rPr>
        <w:t>6-7  класс</w:t>
      </w:r>
    </w:p>
    <w:p w:rsidR="007B674C" w:rsidRPr="004F24A8" w:rsidRDefault="007B674C" w:rsidP="003A26E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i w:val="0"/>
          <w:color w:val="auto"/>
          <w:szCs w:val="24"/>
          <w:u w:val="none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1374"/>
        <w:gridCol w:w="2598"/>
        <w:gridCol w:w="2393"/>
        <w:gridCol w:w="3177"/>
      </w:tblGrid>
      <w:tr w:rsidR="007B674C" w:rsidTr="008C4207">
        <w:trPr>
          <w:trHeight w:val="348"/>
        </w:trPr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color w:val="auto"/>
                <w:sz w:val="22"/>
                <w:szCs w:val="22"/>
                <w:u w:val="none"/>
              </w:rPr>
              <w:t>№ п</w:t>
            </w:r>
            <w:r w:rsidRPr="00321ED8">
              <w:rPr>
                <w:rFonts w:ascii="Times New Roman" w:hAnsi="Times New Roman"/>
                <w:color w:val="auto"/>
                <w:sz w:val="22"/>
                <w:szCs w:val="22"/>
                <w:u w:val="none"/>
                <w:lang w:val="en-US"/>
              </w:rPr>
              <w:t>/</w:t>
            </w:r>
            <w:r w:rsidRPr="00321ED8">
              <w:rPr>
                <w:rFonts w:ascii="Times New Roman" w:hAnsi="Times New Roman"/>
                <w:color w:val="auto"/>
                <w:sz w:val="22"/>
                <w:szCs w:val="22"/>
                <w:u w:val="none"/>
              </w:rPr>
              <w:t>п</w:t>
            </w:r>
          </w:p>
        </w:tc>
        <w:tc>
          <w:tcPr>
            <w:tcW w:w="1374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i w:val="0"/>
                <w:color w:val="auto"/>
                <w:sz w:val="22"/>
                <w:szCs w:val="22"/>
                <w:u w:val="none"/>
              </w:rPr>
              <w:t>Дата проведения</w:t>
            </w: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i w:val="0"/>
                <w:color w:val="auto"/>
                <w:sz w:val="22"/>
                <w:szCs w:val="22"/>
                <w:u w:val="none"/>
              </w:rPr>
              <w:t xml:space="preserve">                    Тема.</w:t>
            </w:r>
          </w:p>
        </w:tc>
        <w:tc>
          <w:tcPr>
            <w:tcW w:w="2393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i w:val="0"/>
                <w:color w:val="auto"/>
                <w:sz w:val="22"/>
                <w:szCs w:val="22"/>
                <w:u w:val="none"/>
              </w:rPr>
              <w:t>Элементы содержания.</w:t>
            </w:r>
          </w:p>
        </w:tc>
        <w:tc>
          <w:tcPr>
            <w:tcW w:w="3177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i w:val="0"/>
                <w:color w:val="auto"/>
                <w:sz w:val="22"/>
                <w:szCs w:val="22"/>
                <w:u w:val="none"/>
              </w:rPr>
              <w:t>Характеристика деятельности учащихся.</w:t>
            </w:r>
          </w:p>
        </w:tc>
      </w:tr>
      <w:tr w:rsidR="007B674C" w:rsidTr="008C4207">
        <w:trPr>
          <w:trHeight w:val="553"/>
        </w:trPr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1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Сольное и ансамблевое пение.</w:t>
            </w:r>
          </w:p>
        </w:tc>
        <w:tc>
          <w:tcPr>
            <w:tcW w:w="2393" w:type="dxa"/>
            <w:vMerge w:val="restart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Пение ка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к</w:t>
            </w: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 xml:space="preserve"> вид музыкальной деятельности.  Навыки владения своим голосовым аппаратом. Правила набора голосов в партии ансамбля.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Разновидности ансамбля.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3177" w:type="dxa"/>
            <w:vMerge w:val="restart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Беседа. Использование певческих навыков.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 xml:space="preserve">Слушание произведений, обмен впечатлениями 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о прослушанном. Слушание исполнения разных исполнителей. Пение упражнений.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</w:tr>
      <w:tr w:rsidR="007B674C" w:rsidTr="008C4207">
        <w:trPr>
          <w:trHeight w:val="553"/>
        </w:trPr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2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Сольное и ансамблевое пение.</w:t>
            </w:r>
          </w:p>
        </w:tc>
        <w:tc>
          <w:tcPr>
            <w:tcW w:w="2393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  <w:tc>
          <w:tcPr>
            <w:tcW w:w="3177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</w:tr>
      <w:tr w:rsidR="007B674C" w:rsidTr="008C4207">
        <w:trPr>
          <w:trHeight w:val="553"/>
        </w:trPr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3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Сольное и ансамблевое пение.</w:t>
            </w:r>
          </w:p>
        </w:tc>
        <w:tc>
          <w:tcPr>
            <w:tcW w:w="2393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  <w:tc>
          <w:tcPr>
            <w:tcW w:w="3177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4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Великие русские вокалисты прошлого.</w:t>
            </w:r>
          </w:p>
        </w:tc>
        <w:tc>
          <w:tcPr>
            <w:tcW w:w="2393" w:type="dxa"/>
            <w:vMerge w:val="restart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 xml:space="preserve">Знакомство с великими вокалистами прошлого и настоящего. Знакомство 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 xml:space="preserve">со знаменитыми театрами 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в России, Европе, Австралии, Америке.</w:t>
            </w:r>
          </w:p>
        </w:tc>
        <w:tc>
          <w:tcPr>
            <w:tcW w:w="3177" w:type="dxa"/>
            <w:vMerge w:val="restart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Видео экскурсии.</w:t>
            </w: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5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Великие зарубежные вокалисты прошлого.</w:t>
            </w:r>
          </w:p>
        </w:tc>
        <w:tc>
          <w:tcPr>
            <w:tcW w:w="2393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  <w:tc>
          <w:tcPr>
            <w:tcW w:w="3177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6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Великие современные вокалисты.</w:t>
            </w:r>
          </w:p>
        </w:tc>
        <w:tc>
          <w:tcPr>
            <w:tcW w:w="2393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  <w:tc>
          <w:tcPr>
            <w:tcW w:w="3177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7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Вокально-певческая установка.</w:t>
            </w:r>
          </w:p>
        </w:tc>
        <w:tc>
          <w:tcPr>
            <w:tcW w:w="2393" w:type="dxa"/>
            <w:vMerge w:val="restart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 xml:space="preserve">Певческая установка. Работа над собственной манерой исполнения вокального произведения. Пение в 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положении сидя и стоя.</w:t>
            </w:r>
          </w:p>
        </w:tc>
        <w:tc>
          <w:tcPr>
            <w:tcW w:w="3177" w:type="dxa"/>
            <w:vMerge w:val="restart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Практические занятия. Исполнение упражнений. Разучивание и исполнение вокальных произведений.</w:t>
            </w: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8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Вокально-певческая установка.</w:t>
            </w:r>
          </w:p>
        </w:tc>
        <w:tc>
          <w:tcPr>
            <w:tcW w:w="2393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  <w:tc>
          <w:tcPr>
            <w:tcW w:w="3177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9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Вокально-певческая установка.</w:t>
            </w:r>
          </w:p>
        </w:tc>
        <w:tc>
          <w:tcPr>
            <w:tcW w:w="2393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  <w:tc>
          <w:tcPr>
            <w:tcW w:w="3177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10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 xml:space="preserve">Речевые игры и </w:t>
            </w: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lastRenderedPageBreak/>
              <w:t>упражнения.</w:t>
            </w:r>
          </w:p>
        </w:tc>
        <w:tc>
          <w:tcPr>
            <w:tcW w:w="2393" w:type="dxa"/>
            <w:vMerge w:val="restart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lastRenderedPageBreak/>
              <w:t xml:space="preserve">Развитие чувства </w:t>
            </w: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lastRenderedPageBreak/>
              <w:t xml:space="preserve">ритма, 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дикции, артикуляции, динамических оттенков.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 xml:space="preserve">Продолжить работу по обучению детей при исполнении упражнений, произведений сопровождать 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его выразительностью, мимикой, жестами.</w:t>
            </w:r>
          </w:p>
        </w:tc>
        <w:tc>
          <w:tcPr>
            <w:tcW w:w="3177" w:type="dxa"/>
            <w:vMerge w:val="restart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lastRenderedPageBreak/>
              <w:t xml:space="preserve">Упражнения, игры. Слушание, </w:t>
            </w: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lastRenderedPageBreak/>
              <w:t>обмен впечатлениями. Составление рассказов.</w:t>
            </w: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lastRenderedPageBreak/>
              <w:t>11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Речевые игры и упражнения.</w:t>
            </w:r>
          </w:p>
        </w:tc>
        <w:tc>
          <w:tcPr>
            <w:tcW w:w="2393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  <w:tc>
          <w:tcPr>
            <w:tcW w:w="3177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12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Народная песня.</w:t>
            </w:r>
          </w:p>
        </w:tc>
        <w:tc>
          <w:tcPr>
            <w:tcW w:w="2393" w:type="dxa"/>
            <w:vMerge w:val="restart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 xml:space="preserve">Продолжение знакомства с жанром народной песни, ее особенностей. Продолжение освоения своеобразия народного языка. Освоение 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 xml:space="preserve">средств исполнительской выразительности. </w:t>
            </w:r>
          </w:p>
        </w:tc>
        <w:tc>
          <w:tcPr>
            <w:tcW w:w="3177" w:type="dxa"/>
            <w:vMerge w:val="restart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Слушание народных песен в разном исполнении.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Обмен впечатлениями. Исполнение народной песни без инструментального сопровождения.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13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Народная песня.</w:t>
            </w:r>
          </w:p>
        </w:tc>
        <w:tc>
          <w:tcPr>
            <w:tcW w:w="2393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  <w:tc>
          <w:tcPr>
            <w:tcW w:w="3177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14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Классическая музыка.</w:t>
            </w:r>
          </w:p>
        </w:tc>
        <w:tc>
          <w:tcPr>
            <w:tcW w:w="2393" w:type="dxa"/>
            <w:vMerge w:val="restart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 xml:space="preserve">Знакомство с жизнью и творчеством великих 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русских и зарубежных композиторов. Расширение музыкального кругозора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и формирование музыкальной культуры.</w:t>
            </w:r>
          </w:p>
        </w:tc>
        <w:tc>
          <w:tcPr>
            <w:tcW w:w="3177" w:type="dxa"/>
            <w:vMerge w:val="restart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Слушание сочинений выдающихся русских и зарубежных композиторов. Беседа.  Впечатления об услышанном.</w:t>
            </w: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15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Классическая музыка.</w:t>
            </w:r>
          </w:p>
        </w:tc>
        <w:tc>
          <w:tcPr>
            <w:tcW w:w="2393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  <w:tc>
          <w:tcPr>
            <w:tcW w:w="3177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16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Классическая музыка.</w:t>
            </w:r>
          </w:p>
        </w:tc>
        <w:tc>
          <w:tcPr>
            <w:tcW w:w="2393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  <w:tc>
          <w:tcPr>
            <w:tcW w:w="3177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17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Классическая музыка.</w:t>
            </w:r>
          </w:p>
        </w:tc>
        <w:tc>
          <w:tcPr>
            <w:tcW w:w="2393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  <w:tc>
          <w:tcPr>
            <w:tcW w:w="3177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18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Опорное дыхание. Артикуляция. Сценическая речь.</w:t>
            </w:r>
          </w:p>
        </w:tc>
        <w:tc>
          <w:tcPr>
            <w:tcW w:w="2393" w:type="dxa"/>
            <w:vMerge w:val="restart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Закрепление понятий о дикции и артикуляции. Соотношение дикционной четкости с качеством звучания. Работа над формированием гласных и согласных звуков во время пения.</w:t>
            </w:r>
          </w:p>
        </w:tc>
        <w:tc>
          <w:tcPr>
            <w:tcW w:w="3177" w:type="dxa"/>
            <w:vMerge w:val="restart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Практические занятия. Исполнение упражнений. Работа в группах и индивидуально.</w:t>
            </w: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19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Опорное дыхание.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Артикуляция. Сценическая речь.</w:t>
            </w:r>
          </w:p>
        </w:tc>
        <w:tc>
          <w:tcPr>
            <w:tcW w:w="2393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  <w:tc>
          <w:tcPr>
            <w:tcW w:w="3177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20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Нотная грамота.</w:t>
            </w:r>
          </w:p>
        </w:tc>
        <w:tc>
          <w:tcPr>
            <w:tcW w:w="2393" w:type="dxa"/>
            <w:vMerge w:val="restart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 xml:space="preserve">Продолжение работы над нотной грамотой. </w:t>
            </w:r>
          </w:p>
        </w:tc>
        <w:tc>
          <w:tcPr>
            <w:tcW w:w="3177" w:type="dxa"/>
            <w:vMerge w:val="restart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Пение по нотам. Работа в нотной тетради. Составление музыкальных ребусов с использованием нотной грамоты.</w:t>
            </w: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21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Нотная грамота.</w:t>
            </w:r>
          </w:p>
        </w:tc>
        <w:tc>
          <w:tcPr>
            <w:tcW w:w="2393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  <w:tc>
          <w:tcPr>
            <w:tcW w:w="3177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22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Ритмика.</w:t>
            </w:r>
          </w:p>
        </w:tc>
        <w:tc>
          <w:tcPr>
            <w:tcW w:w="2393" w:type="dxa"/>
            <w:vMerge w:val="restart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Использование элементов ритмики, сценической культуры. Постановка танцевальных движений. Игровая деятельность.</w:t>
            </w:r>
          </w:p>
        </w:tc>
        <w:tc>
          <w:tcPr>
            <w:tcW w:w="3177" w:type="dxa"/>
            <w:vMerge w:val="restart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Практические занятия. Исполнение вокальных произведений с элементами ритмики.</w:t>
            </w: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23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Ритмика.</w:t>
            </w:r>
          </w:p>
        </w:tc>
        <w:tc>
          <w:tcPr>
            <w:tcW w:w="2393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  <w:tc>
          <w:tcPr>
            <w:tcW w:w="3177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24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Ритмика.</w:t>
            </w:r>
          </w:p>
        </w:tc>
        <w:tc>
          <w:tcPr>
            <w:tcW w:w="2393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  <w:tc>
          <w:tcPr>
            <w:tcW w:w="3177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25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Ритмика.</w:t>
            </w:r>
          </w:p>
        </w:tc>
        <w:tc>
          <w:tcPr>
            <w:tcW w:w="2393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  <w:tc>
          <w:tcPr>
            <w:tcW w:w="3177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26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 xml:space="preserve">Разнообразие </w:t>
            </w: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lastRenderedPageBreak/>
              <w:t>музыкальных жанров.</w:t>
            </w:r>
          </w:p>
        </w:tc>
        <w:tc>
          <w:tcPr>
            <w:tcW w:w="2393" w:type="dxa"/>
            <w:vMerge w:val="restart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lastRenderedPageBreak/>
              <w:t xml:space="preserve">Знакомство с </w:t>
            </w: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lastRenderedPageBreak/>
              <w:t>произведениями различных жанров, манерой исполнения. Расширение музыкального кругозора.</w:t>
            </w:r>
          </w:p>
        </w:tc>
        <w:tc>
          <w:tcPr>
            <w:tcW w:w="3177" w:type="dxa"/>
            <w:vMerge w:val="restart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lastRenderedPageBreak/>
              <w:t>Слушание музыки. Диспут.</w:t>
            </w: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lastRenderedPageBreak/>
              <w:t>27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Разнообразие музыкальных жанров.</w:t>
            </w:r>
          </w:p>
        </w:tc>
        <w:tc>
          <w:tcPr>
            <w:tcW w:w="2393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  <w:tc>
          <w:tcPr>
            <w:tcW w:w="3177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28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Посещение концертов, театров, выставочных залов.</w:t>
            </w:r>
          </w:p>
        </w:tc>
        <w:tc>
          <w:tcPr>
            <w:tcW w:w="2393" w:type="dxa"/>
            <w:vMerge w:val="restart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  <w:tc>
          <w:tcPr>
            <w:tcW w:w="3177" w:type="dxa"/>
            <w:vMerge w:val="restart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Прослушивание, просмотр, обсуждение.</w:t>
            </w: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29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Посещение концертов, театров, выставочных залов.</w:t>
            </w:r>
          </w:p>
        </w:tc>
        <w:tc>
          <w:tcPr>
            <w:tcW w:w="2393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  <w:tc>
          <w:tcPr>
            <w:tcW w:w="3177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30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Путь к успеху.</w:t>
            </w:r>
          </w:p>
        </w:tc>
        <w:tc>
          <w:tcPr>
            <w:tcW w:w="2393" w:type="dxa"/>
            <w:vMerge w:val="restart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 xml:space="preserve">Обсуждение своих впечатлений, подготовка альбомов, стендов с фотографиями. 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Продолжение работы над формированием вокального слуха учащихся, их способности слышать достоинства и недостатки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звучания голоса; анализировать качество пения исполнителей, так и своей группы.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3177" w:type="dxa"/>
            <w:vMerge w:val="restart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Сбор материала для альбомов, стендов.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 xml:space="preserve">Исполнение произведений. Обсуждение, анализ, 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 xml:space="preserve">качества своего пения и пения других участников 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 xml:space="preserve">группы. Использование общих приемов решения 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исполнительских задач.</w:t>
            </w: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31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Путь к успеху.</w:t>
            </w:r>
          </w:p>
        </w:tc>
        <w:tc>
          <w:tcPr>
            <w:tcW w:w="2393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  <w:tc>
          <w:tcPr>
            <w:tcW w:w="3177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32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Путь к успеху.</w:t>
            </w:r>
          </w:p>
        </w:tc>
        <w:tc>
          <w:tcPr>
            <w:tcW w:w="2393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  <w:tc>
          <w:tcPr>
            <w:tcW w:w="3177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33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Путь к успеху.</w:t>
            </w:r>
          </w:p>
        </w:tc>
        <w:tc>
          <w:tcPr>
            <w:tcW w:w="2393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  <w:tc>
          <w:tcPr>
            <w:tcW w:w="3177" w:type="dxa"/>
            <w:vMerge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color w:val="auto"/>
                <w:szCs w:val="22"/>
                <w:u w:val="none"/>
              </w:rPr>
            </w:pPr>
          </w:p>
        </w:tc>
      </w:tr>
      <w:tr w:rsidR="007B674C" w:rsidTr="008C4207">
        <w:tc>
          <w:tcPr>
            <w:tcW w:w="636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34</w:t>
            </w:r>
          </w:p>
        </w:tc>
        <w:tc>
          <w:tcPr>
            <w:tcW w:w="1374" w:type="dxa"/>
          </w:tcPr>
          <w:p w:rsidR="007B674C" w:rsidRPr="00006E7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  <w:tc>
          <w:tcPr>
            <w:tcW w:w="2598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Итоговое занятие.</w:t>
            </w:r>
          </w:p>
        </w:tc>
        <w:tc>
          <w:tcPr>
            <w:tcW w:w="2393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Концертно- исполнительская деятельность.</w:t>
            </w:r>
          </w:p>
        </w:tc>
        <w:tc>
          <w:tcPr>
            <w:tcW w:w="3177" w:type="dxa"/>
          </w:tcPr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 xml:space="preserve">Исполнение и слушание произведений по желанию 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  <w:r w:rsidRPr="00321ED8">
              <w:rPr>
                <w:rFonts w:ascii="Times New Roman" w:hAnsi="Times New Roman"/>
                <w:b w:val="0"/>
                <w:i w:val="0"/>
                <w:color w:val="auto"/>
                <w:sz w:val="22"/>
                <w:szCs w:val="22"/>
                <w:u w:val="none"/>
              </w:rPr>
              <w:t>детей.</w:t>
            </w:r>
          </w:p>
          <w:p w:rsidR="007B674C" w:rsidRPr="00321ED8" w:rsidRDefault="007B674C" w:rsidP="00232B72">
            <w:pPr>
              <w:spacing w:after="0" w:line="240" w:lineRule="auto"/>
              <w:contextualSpacing/>
              <w:rPr>
                <w:rFonts w:ascii="Times New Roman" w:hAnsi="Times New Roman"/>
                <w:b w:val="0"/>
                <w:i w:val="0"/>
                <w:color w:val="auto"/>
                <w:szCs w:val="22"/>
                <w:u w:val="none"/>
              </w:rPr>
            </w:pPr>
          </w:p>
        </w:tc>
      </w:tr>
    </w:tbl>
    <w:p w:rsidR="007B674C" w:rsidRPr="008C4207" w:rsidRDefault="007B674C" w:rsidP="00D6504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auto"/>
          <w:szCs w:val="24"/>
          <w:u w:val="none"/>
        </w:rPr>
      </w:pPr>
      <w:r w:rsidRPr="008C4207">
        <w:rPr>
          <w:rFonts w:ascii="Times New Roman" w:hAnsi="Times New Roman"/>
          <w:color w:val="auto"/>
          <w:szCs w:val="24"/>
          <w:u w:val="none"/>
        </w:rPr>
        <w:t xml:space="preserve">Итого  34 часа </w:t>
      </w:r>
    </w:p>
    <w:p w:rsidR="007B674C" w:rsidRPr="008C4207" w:rsidRDefault="007B674C">
      <w:pPr>
        <w:rPr>
          <w:rFonts w:ascii="Times New Roman" w:hAnsi="Times New Roman"/>
          <w:color w:val="auto"/>
          <w:szCs w:val="24"/>
          <w:u w:val="none"/>
        </w:rPr>
      </w:pPr>
    </w:p>
    <w:sectPr w:rsidR="007B674C" w:rsidRPr="008C4207" w:rsidSect="008C42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26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49A" w:rsidRDefault="0008449A" w:rsidP="003A26EA">
      <w:pPr>
        <w:spacing w:after="0" w:line="240" w:lineRule="auto"/>
      </w:pPr>
      <w:r>
        <w:separator/>
      </w:r>
    </w:p>
  </w:endnote>
  <w:endnote w:type="continuationSeparator" w:id="0">
    <w:p w:rsidR="0008449A" w:rsidRDefault="0008449A" w:rsidP="003A2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DF4" w:rsidRDefault="00626DF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DF4" w:rsidRDefault="00626DF4">
    <w:pPr>
      <w:pStyle w:val="aa"/>
      <w:jc w:val="right"/>
    </w:pPr>
  </w:p>
  <w:p w:rsidR="00626DF4" w:rsidRDefault="00626DF4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DF4" w:rsidRDefault="00626DF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49A" w:rsidRDefault="0008449A" w:rsidP="003A26EA">
      <w:pPr>
        <w:spacing w:after="0" w:line="240" w:lineRule="auto"/>
      </w:pPr>
      <w:r>
        <w:separator/>
      </w:r>
    </w:p>
  </w:footnote>
  <w:footnote w:type="continuationSeparator" w:id="0">
    <w:p w:rsidR="0008449A" w:rsidRDefault="0008449A" w:rsidP="003A2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DF4" w:rsidRDefault="00626DF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DF4" w:rsidRDefault="00626DF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DF4" w:rsidRDefault="00626D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352BF26"/>
    <w:lvl w:ilvl="0">
      <w:numFmt w:val="bullet"/>
      <w:lvlText w:val="*"/>
      <w:lvlJc w:val="left"/>
    </w:lvl>
  </w:abstractNum>
  <w:abstractNum w:abstractNumId="1" w15:restartNumberingAfterBreak="0">
    <w:nsid w:val="00321CEE"/>
    <w:multiLevelType w:val="hybridMultilevel"/>
    <w:tmpl w:val="DA0A3982"/>
    <w:lvl w:ilvl="0" w:tplc="20FE07A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10A7D0B"/>
    <w:multiLevelType w:val="multilevel"/>
    <w:tmpl w:val="1A4AE3D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 w15:restartNumberingAfterBreak="0">
    <w:nsid w:val="01750D75"/>
    <w:multiLevelType w:val="multilevel"/>
    <w:tmpl w:val="027A546E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  <w:b/>
      </w:rPr>
    </w:lvl>
  </w:abstractNum>
  <w:abstractNum w:abstractNumId="4" w15:restartNumberingAfterBreak="0">
    <w:nsid w:val="027D1DE3"/>
    <w:multiLevelType w:val="hybridMultilevel"/>
    <w:tmpl w:val="79D454B0"/>
    <w:lvl w:ilvl="0" w:tplc="88B86C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CE73154"/>
    <w:multiLevelType w:val="multilevel"/>
    <w:tmpl w:val="5038F884"/>
    <w:lvl w:ilvl="0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 w15:restartNumberingAfterBreak="0">
    <w:nsid w:val="1DBC5D9B"/>
    <w:multiLevelType w:val="multilevel"/>
    <w:tmpl w:val="BCAE082C"/>
    <w:lvl w:ilvl="0">
      <w:start w:val="1"/>
      <w:numFmt w:val="bullet"/>
      <w:lvlText w:val=""/>
      <w:lvlJc w:val="left"/>
      <w:pPr>
        <w:ind w:left="1080" w:hanging="720"/>
      </w:pPr>
      <w:rPr>
        <w:rFonts w:ascii="Wingdings" w:hAnsi="Wingdings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25DA6441"/>
    <w:multiLevelType w:val="hybridMultilevel"/>
    <w:tmpl w:val="9A52C6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3C0FA6"/>
    <w:multiLevelType w:val="multilevel"/>
    <w:tmpl w:val="027A546E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  <w:b/>
      </w:rPr>
    </w:lvl>
  </w:abstractNum>
  <w:abstractNum w:abstractNumId="9" w15:restartNumberingAfterBreak="0">
    <w:nsid w:val="31F246EA"/>
    <w:multiLevelType w:val="multilevel"/>
    <w:tmpl w:val="9D0C6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2883C4B"/>
    <w:multiLevelType w:val="multilevel"/>
    <w:tmpl w:val="1A4AE3D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1" w15:restartNumberingAfterBreak="0">
    <w:nsid w:val="33AE5221"/>
    <w:multiLevelType w:val="hybridMultilevel"/>
    <w:tmpl w:val="2A4E72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518173C"/>
    <w:multiLevelType w:val="hybridMultilevel"/>
    <w:tmpl w:val="336E8B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60936DB"/>
    <w:multiLevelType w:val="multilevel"/>
    <w:tmpl w:val="A6C8B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7EC1CC2"/>
    <w:multiLevelType w:val="multilevel"/>
    <w:tmpl w:val="1A4AE3D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5" w15:restartNumberingAfterBreak="0">
    <w:nsid w:val="3A51003B"/>
    <w:multiLevelType w:val="multilevel"/>
    <w:tmpl w:val="1A4AE3D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6" w15:restartNumberingAfterBreak="0">
    <w:nsid w:val="3F026733"/>
    <w:multiLevelType w:val="hybridMultilevel"/>
    <w:tmpl w:val="B2C83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50221D"/>
    <w:multiLevelType w:val="hybridMultilevel"/>
    <w:tmpl w:val="F36E5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E7C7F"/>
    <w:multiLevelType w:val="hybridMultilevel"/>
    <w:tmpl w:val="F51CBA26"/>
    <w:lvl w:ilvl="0" w:tplc="079C3BFC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9" w15:restartNumberingAfterBreak="0">
    <w:nsid w:val="472404F4"/>
    <w:multiLevelType w:val="hybridMultilevel"/>
    <w:tmpl w:val="0DF48730"/>
    <w:lvl w:ilvl="0" w:tplc="B4EC6A9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i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529C72A5"/>
    <w:multiLevelType w:val="multilevel"/>
    <w:tmpl w:val="D7989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63F759D"/>
    <w:multiLevelType w:val="hybridMultilevel"/>
    <w:tmpl w:val="B882D6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C78375D"/>
    <w:multiLevelType w:val="hybridMultilevel"/>
    <w:tmpl w:val="BDDE63C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58132D"/>
    <w:multiLevelType w:val="hybridMultilevel"/>
    <w:tmpl w:val="C4BA9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804C36"/>
    <w:multiLevelType w:val="multilevel"/>
    <w:tmpl w:val="1A4AE3D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5" w15:restartNumberingAfterBreak="0">
    <w:nsid w:val="616F2117"/>
    <w:multiLevelType w:val="hybridMultilevel"/>
    <w:tmpl w:val="444C70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7064E6"/>
    <w:multiLevelType w:val="multilevel"/>
    <w:tmpl w:val="95C0612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7" w15:restartNumberingAfterBreak="0">
    <w:nsid w:val="69C45D96"/>
    <w:multiLevelType w:val="multilevel"/>
    <w:tmpl w:val="FFA068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 w15:restartNumberingAfterBreak="0">
    <w:nsid w:val="6A632183"/>
    <w:multiLevelType w:val="hybridMultilevel"/>
    <w:tmpl w:val="914A6692"/>
    <w:lvl w:ilvl="0" w:tplc="0419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9" w15:restartNumberingAfterBreak="0">
    <w:nsid w:val="70A94DB5"/>
    <w:multiLevelType w:val="hybridMultilevel"/>
    <w:tmpl w:val="A81CAF2A"/>
    <w:lvl w:ilvl="0" w:tplc="BF4E90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0"/>
  </w:num>
  <w:num w:numId="2">
    <w:abstractNumId w:val="27"/>
  </w:num>
  <w:num w:numId="3">
    <w:abstractNumId w:val="14"/>
  </w:num>
  <w:num w:numId="4">
    <w:abstractNumId w:val="29"/>
  </w:num>
  <w:num w:numId="5">
    <w:abstractNumId w:val="2"/>
  </w:num>
  <w:num w:numId="6">
    <w:abstractNumId w:val="26"/>
  </w:num>
  <w:num w:numId="7">
    <w:abstractNumId w:val="20"/>
  </w:num>
  <w:num w:numId="8">
    <w:abstractNumId w:val="24"/>
  </w:num>
  <w:num w:numId="9">
    <w:abstractNumId w:val="1"/>
  </w:num>
  <w:num w:numId="10">
    <w:abstractNumId w:val="28"/>
  </w:num>
  <w:num w:numId="11">
    <w:abstractNumId w:val="5"/>
  </w:num>
  <w:num w:numId="12">
    <w:abstractNumId w:val="6"/>
  </w:num>
  <w:num w:numId="13">
    <w:abstractNumId w:val="15"/>
  </w:num>
  <w:num w:numId="14">
    <w:abstractNumId w:val="4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17">
    <w:abstractNumId w:val="19"/>
  </w:num>
  <w:num w:numId="18">
    <w:abstractNumId w:val="22"/>
  </w:num>
  <w:num w:numId="19">
    <w:abstractNumId w:val="3"/>
  </w:num>
  <w:num w:numId="20">
    <w:abstractNumId w:val="9"/>
  </w:num>
  <w:num w:numId="21">
    <w:abstractNumId w:val="8"/>
  </w:num>
  <w:num w:numId="22">
    <w:abstractNumId w:val="25"/>
  </w:num>
  <w:num w:numId="23">
    <w:abstractNumId w:val="7"/>
  </w:num>
  <w:num w:numId="24">
    <w:abstractNumId w:val="21"/>
  </w:num>
  <w:num w:numId="25">
    <w:abstractNumId w:val="23"/>
  </w:num>
  <w:num w:numId="26">
    <w:abstractNumId w:val="17"/>
  </w:num>
  <w:num w:numId="27">
    <w:abstractNumId w:val="12"/>
  </w:num>
  <w:num w:numId="28">
    <w:abstractNumId w:val="16"/>
  </w:num>
  <w:num w:numId="29">
    <w:abstractNumId w:val="1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56DC"/>
    <w:rsid w:val="00006E78"/>
    <w:rsid w:val="0001208B"/>
    <w:rsid w:val="0002484D"/>
    <w:rsid w:val="00027D3A"/>
    <w:rsid w:val="00064DC7"/>
    <w:rsid w:val="0008449A"/>
    <w:rsid w:val="000A5649"/>
    <w:rsid w:val="000C7516"/>
    <w:rsid w:val="000D03FC"/>
    <w:rsid w:val="000D2531"/>
    <w:rsid w:val="000D40AF"/>
    <w:rsid w:val="000F17A5"/>
    <w:rsid w:val="000F2566"/>
    <w:rsid w:val="000F69C8"/>
    <w:rsid w:val="001131B1"/>
    <w:rsid w:val="001150F2"/>
    <w:rsid w:val="0011579A"/>
    <w:rsid w:val="00116BFF"/>
    <w:rsid w:val="0013367D"/>
    <w:rsid w:val="001661A1"/>
    <w:rsid w:val="00196A10"/>
    <w:rsid w:val="001A795F"/>
    <w:rsid w:val="001B1D74"/>
    <w:rsid w:val="001C29AD"/>
    <w:rsid w:val="001C31C8"/>
    <w:rsid w:val="001C39AC"/>
    <w:rsid w:val="001C4628"/>
    <w:rsid w:val="00202189"/>
    <w:rsid w:val="00206775"/>
    <w:rsid w:val="00232B72"/>
    <w:rsid w:val="002611C3"/>
    <w:rsid w:val="00272D44"/>
    <w:rsid w:val="002846B7"/>
    <w:rsid w:val="002A7C94"/>
    <w:rsid w:val="002E0502"/>
    <w:rsid w:val="002E308F"/>
    <w:rsid w:val="00300842"/>
    <w:rsid w:val="00301EB8"/>
    <w:rsid w:val="00302EB3"/>
    <w:rsid w:val="00313FA5"/>
    <w:rsid w:val="00321ED8"/>
    <w:rsid w:val="0034693C"/>
    <w:rsid w:val="00373958"/>
    <w:rsid w:val="003827E8"/>
    <w:rsid w:val="003852AF"/>
    <w:rsid w:val="003A26EA"/>
    <w:rsid w:val="003A533B"/>
    <w:rsid w:val="003E4C18"/>
    <w:rsid w:val="0041513D"/>
    <w:rsid w:val="00421DEA"/>
    <w:rsid w:val="004503E8"/>
    <w:rsid w:val="00451798"/>
    <w:rsid w:val="004662B1"/>
    <w:rsid w:val="004668A8"/>
    <w:rsid w:val="00476E88"/>
    <w:rsid w:val="0047726B"/>
    <w:rsid w:val="00483AEC"/>
    <w:rsid w:val="00486716"/>
    <w:rsid w:val="004A1685"/>
    <w:rsid w:val="004B7987"/>
    <w:rsid w:val="004D3908"/>
    <w:rsid w:val="004F24A8"/>
    <w:rsid w:val="005017CA"/>
    <w:rsid w:val="005124BD"/>
    <w:rsid w:val="00517495"/>
    <w:rsid w:val="00527AEA"/>
    <w:rsid w:val="00532E57"/>
    <w:rsid w:val="00577D08"/>
    <w:rsid w:val="005859F9"/>
    <w:rsid w:val="00596B90"/>
    <w:rsid w:val="005A0278"/>
    <w:rsid w:val="005A1F03"/>
    <w:rsid w:val="005A444C"/>
    <w:rsid w:val="005B16B8"/>
    <w:rsid w:val="005C2ED9"/>
    <w:rsid w:val="005C7089"/>
    <w:rsid w:val="005D52E0"/>
    <w:rsid w:val="00626DF4"/>
    <w:rsid w:val="00634A33"/>
    <w:rsid w:val="006563E3"/>
    <w:rsid w:val="00672092"/>
    <w:rsid w:val="006B4E12"/>
    <w:rsid w:val="006D053A"/>
    <w:rsid w:val="006D1017"/>
    <w:rsid w:val="006D2A60"/>
    <w:rsid w:val="006F247E"/>
    <w:rsid w:val="007047F9"/>
    <w:rsid w:val="00706B59"/>
    <w:rsid w:val="0071291A"/>
    <w:rsid w:val="00714866"/>
    <w:rsid w:val="0072370F"/>
    <w:rsid w:val="00750594"/>
    <w:rsid w:val="00753214"/>
    <w:rsid w:val="0077688B"/>
    <w:rsid w:val="00784A3C"/>
    <w:rsid w:val="007A3E0F"/>
    <w:rsid w:val="007B674C"/>
    <w:rsid w:val="00815817"/>
    <w:rsid w:val="0081600D"/>
    <w:rsid w:val="00827A97"/>
    <w:rsid w:val="00827E4A"/>
    <w:rsid w:val="00870365"/>
    <w:rsid w:val="008A6DBE"/>
    <w:rsid w:val="008B5E37"/>
    <w:rsid w:val="008C4207"/>
    <w:rsid w:val="008E6ECB"/>
    <w:rsid w:val="009124A7"/>
    <w:rsid w:val="00922ED9"/>
    <w:rsid w:val="00965343"/>
    <w:rsid w:val="00967ADD"/>
    <w:rsid w:val="009D304E"/>
    <w:rsid w:val="009E1012"/>
    <w:rsid w:val="009E220E"/>
    <w:rsid w:val="00A17E5E"/>
    <w:rsid w:val="00A47C98"/>
    <w:rsid w:val="00A51956"/>
    <w:rsid w:val="00A73BD2"/>
    <w:rsid w:val="00A854DB"/>
    <w:rsid w:val="00AB1679"/>
    <w:rsid w:val="00AB5C18"/>
    <w:rsid w:val="00AF2A87"/>
    <w:rsid w:val="00AF3F7C"/>
    <w:rsid w:val="00B15E02"/>
    <w:rsid w:val="00B17B7A"/>
    <w:rsid w:val="00B23826"/>
    <w:rsid w:val="00B37575"/>
    <w:rsid w:val="00B42870"/>
    <w:rsid w:val="00B45570"/>
    <w:rsid w:val="00B60158"/>
    <w:rsid w:val="00B61814"/>
    <w:rsid w:val="00B87EC4"/>
    <w:rsid w:val="00BA658E"/>
    <w:rsid w:val="00BA69C1"/>
    <w:rsid w:val="00BC0A8F"/>
    <w:rsid w:val="00BC4B0B"/>
    <w:rsid w:val="00BD5DE1"/>
    <w:rsid w:val="00BE3573"/>
    <w:rsid w:val="00BF2E91"/>
    <w:rsid w:val="00C239D5"/>
    <w:rsid w:val="00C31EFB"/>
    <w:rsid w:val="00C4177E"/>
    <w:rsid w:val="00C4195D"/>
    <w:rsid w:val="00C447A6"/>
    <w:rsid w:val="00C60396"/>
    <w:rsid w:val="00C7064B"/>
    <w:rsid w:val="00C877B1"/>
    <w:rsid w:val="00C87C86"/>
    <w:rsid w:val="00C970B8"/>
    <w:rsid w:val="00CC0E0A"/>
    <w:rsid w:val="00CE7F2E"/>
    <w:rsid w:val="00D04568"/>
    <w:rsid w:val="00D11C29"/>
    <w:rsid w:val="00D313DE"/>
    <w:rsid w:val="00D65042"/>
    <w:rsid w:val="00D6664C"/>
    <w:rsid w:val="00DB272B"/>
    <w:rsid w:val="00DE2E5B"/>
    <w:rsid w:val="00DF1588"/>
    <w:rsid w:val="00E1202A"/>
    <w:rsid w:val="00E1208F"/>
    <w:rsid w:val="00E124D5"/>
    <w:rsid w:val="00E21F01"/>
    <w:rsid w:val="00E305E3"/>
    <w:rsid w:val="00E4701C"/>
    <w:rsid w:val="00E515B5"/>
    <w:rsid w:val="00E5687A"/>
    <w:rsid w:val="00E610F6"/>
    <w:rsid w:val="00E667AB"/>
    <w:rsid w:val="00E90522"/>
    <w:rsid w:val="00E925B6"/>
    <w:rsid w:val="00EA2EFD"/>
    <w:rsid w:val="00EA5850"/>
    <w:rsid w:val="00ED4CA1"/>
    <w:rsid w:val="00ED56DC"/>
    <w:rsid w:val="00ED7352"/>
    <w:rsid w:val="00ED7D35"/>
    <w:rsid w:val="00EE2AF9"/>
    <w:rsid w:val="00EE31D2"/>
    <w:rsid w:val="00F14473"/>
    <w:rsid w:val="00F2096C"/>
    <w:rsid w:val="00F30F6D"/>
    <w:rsid w:val="00F431EC"/>
    <w:rsid w:val="00F66153"/>
    <w:rsid w:val="00F956CA"/>
    <w:rsid w:val="00FB0A6F"/>
    <w:rsid w:val="00FB40C0"/>
    <w:rsid w:val="00FD01F4"/>
    <w:rsid w:val="00FE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90834C"/>
  <w15:docId w15:val="{64F7F501-E708-482E-BB69-967252521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6DC"/>
    <w:pPr>
      <w:spacing w:after="200" w:line="276" w:lineRule="auto"/>
    </w:pPr>
    <w:rPr>
      <w:rFonts w:ascii="Cambria" w:hAnsi="Cambria"/>
      <w:b/>
      <w:i/>
      <w:color w:val="002060"/>
      <w:sz w:val="24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305E3"/>
    <w:pPr>
      <w:ind w:left="720"/>
      <w:contextualSpacing/>
    </w:pPr>
  </w:style>
  <w:style w:type="character" w:customStyle="1" w:styleId="apple-style-span">
    <w:name w:val="apple-style-span"/>
    <w:uiPriority w:val="99"/>
    <w:rsid w:val="00BD5DE1"/>
    <w:rPr>
      <w:rFonts w:cs="Times New Roman"/>
    </w:rPr>
  </w:style>
  <w:style w:type="character" w:customStyle="1" w:styleId="apple-converted-space">
    <w:name w:val="apple-converted-space"/>
    <w:uiPriority w:val="99"/>
    <w:rsid w:val="00BD5DE1"/>
    <w:rPr>
      <w:rFonts w:cs="Times New Roman"/>
    </w:rPr>
  </w:style>
  <w:style w:type="paragraph" w:styleId="a4">
    <w:name w:val="Normal (Web)"/>
    <w:basedOn w:val="a"/>
    <w:uiPriority w:val="99"/>
    <w:rsid w:val="004B7987"/>
    <w:pPr>
      <w:spacing w:before="100" w:beforeAutospacing="1" w:after="100" w:afterAutospacing="1" w:line="240" w:lineRule="auto"/>
    </w:pPr>
    <w:rPr>
      <w:rFonts w:ascii="Times New Roman" w:eastAsia="Times New Roman" w:hAnsi="Times New Roman"/>
      <w:b w:val="0"/>
      <w:i w:val="0"/>
      <w:color w:val="auto"/>
      <w:szCs w:val="24"/>
      <w:u w:val="none"/>
      <w:lang w:eastAsia="ru-RU"/>
    </w:rPr>
  </w:style>
  <w:style w:type="character" w:styleId="a5">
    <w:name w:val="Strong"/>
    <w:uiPriority w:val="99"/>
    <w:qFormat/>
    <w:rsid w:val="00AF2A87"/>
    <w:rPr>
      <w:rFonts w:cs="Times New Roman"/>
      <w:b/>
      <w:bCs/>
    </w:rPr>
  </w:style>
  <w:style w:type="character" w:styleId="a6">
    <w:name w:val="Emphasis"/>
    <w:uiPriority w:val="99"/>
    <w:qFormat/>
    <w:rsid w:val="00FB0A6F"/>
    <w:rPr>
      <w:rFonts w:cs="Times New Roman"/>
      <w:i/>
      <w:iCs/>
    </w:rPr>
  </w:style>
  <w:style w:type="character" w:styleId="a7">
    <w:name w:val="Hyperlink"/>
    <w:uiPriority w:val="99"/>
    <w:rsid w:val="00EA2EFD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rsid w:val="003A2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3A26EA"/>
    <w:rPr>
      <w:rFonts w:ascii="Cambria" w:hAnsi="Cambria" w:cs="Times New Roman"/>
      <w:b/>
      <w:i/>
      <w:color w:val="002060"/>
      <w:sz w:val="20"/>
      <w:szCs w:val="20"/>
      <w:u w:val="single"/>
    </w:rPr>
  </w:style>
  <w:style w:type="paragraph" w:styleId="aa">
    <w:name w:val="footer"/>
    <w:basedOn w:val="a"/>
    <w:link w:val="ab"/>
    <w:uiPriority w:val="99"/>
    <w:rsid w:val="003A2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3A26EA"/>
    <w:rPr>
      <w:rFonts w:ascii="Cambria" w:hAnsi="Cambria" w:cs="Times New Roman"/>
      <w:b/>
      <w:i/>
      <w:color w:val="002060"/>
      <w:sz w:val="20"/>
      <w:szCs w:val="20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06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706B59"/>
    <w:rPr>
      <w:rFonts w:ascii="Segoe UI" w:hAnsi="Segoe UI" w:cs="Segoe UI"/>
      <w:b/>
      <w:i/>
      <w:color w:val="002060"/>
      <w:sz w:val="18"/>
      <w:szCs w:val="18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15</Pages>
  <Words>3782</Words>
  <Characters>21562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Мария</cp:lastModifiedBy>
  <cp:revision>110</cp:revision>
  <cp:lastPrinted>2021-11-10T06:29:00Z</cp:lastPrinted>
  <dcterms:created xsi:type="dcterms:W3CDTF">2014-09-03T08:13:00Z</dcterms:created>
  <dcterms:modified xsi:type="dcterms:W3CDTF">2023-11-09T13:02:00Z</dcterms:modified>
</cp:coreProperties>
</file>