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5CE" w:rsidRPr="00D155CE" w:rsidRDefault="005B63F5" w:rsidP="00D155CE">
      <w:pPr>
        <w:pStyle w:val="a3"/>
        <w:jc w:val="right"/>
        <w:rPr>
          <w:rFonts w:ascii="Times New Roman" w:hAnsi="Times New Roman" w:cs="Times New Roman"/>
          <w:sz w:val="24"/>
          <w:szCs w:val="24"/>
        </w:rPr>
      </w:pPr>
      <w:r w:rsidRPr="00D155CE">
        <w:rPr>
          <w:rFonts w:ascii="Times New Roman" w:hAnsi="Times New Roman" w:cs="Times New Roman"/>
          <w:sz w:val="24"/>
          <w:szCs w:val="24"/>
        </w:rPr>
        <w:t xml:space="preserve">                                                  </w:t>
      </w:r>
      <w:r w:rsidR="00D155CE" w:rsidRPr="00D155CE">
        <w:rPr>
          <w:rFonts w:ascii="Times New Roman" w:hAnsi="Times New Roman" w:cs="Times New Roman"/>
          <w:sz w:val="24"/>
          <w:szCs w:val="24"/>
        </w:rPr>
        <w:t xml:space="preserve">Приложение </w:t>
      </w:r>
    </w:p>
    <w:p w:rsidR="00D155CE" w:rsidRPr="00D155CE" w:rsidRDefault="00D155CE" w:rsidP="00D155CE">
      <w:pPr>
        <w:pStyle w:val="a3"/>
        <w:jc w:val="right"/>
        <w:rPr>
          <w:rFonts w:ascii="Times New Roman" w:hAnsi="Times New Roman" w:cs="Times New Roman"/>
          <w:sz w:val="24"/>
          <w:szCs w:val="24"/>
        </w:rPr>
      </w:pPr>
      <w:r w:rsidRPr="00D155CE">
        <w:rPr>
          <w:rFonts w:ascii="Times New Roman" w:hAnsi="Times New Roman" w:cs="Times New Roman"/>
          <w:sz w:val="24"/>
          <w:szCs w:val="24"/>
        </w:rPr>
        <w:t xml:space="preserve">к основной образовательной программе </w:t>
      </w:r>
    </w:p>
    <w:p w:rsidR="00D155CE" w:rsidRPr="00D155CE" w:rsidRDefault="00D155CE" w:rsidP="00D155CE">
      <w:pPr>
        <w:pStyle w:val="a3"/>
        <w:jc w:val="right"/>
        <w:rPr>
          <w:rFonts w:ascii="Times New Roman" w:hAnsi="Times New Roman" w:cs="Times New Roman"/>
          <w:sz w:val="24"/>
          <w:szCs w:val="24"/>
        </w:rPr>
      </w:pPr>
      <w:r w:rsidRPr="00D155CE">
        <w:rPr>
          <w:rFonts w:ascii="Times New Roman" w:hAnsi="Times New Roman" w:cs="Times New Roman"/>
          <w:sz w:val="24"/>
          <w:szCs w:val="24"/>
        </w:rPr>
        <w:t>основного общего образования</w:t>
      </w:r>
    </w:p>
    <w:p w:rsidR="00D155CE" w:rsidRDefault="00D155CE" w:rsidP="00D155CE">
      <w:pPr>
        <w:pStyle w:val="a3"/>
        <w:jc w:val="right"/>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Pr="00D155CE" w:rsidRDefault="00D155CE" w:rsidP="00D155CE">
      <w:pPr>
        <w:pStyle w:val="a3"/>
        <w:jc w:val="center"/>
        <w:rPr>
          <w:rFonts w:ascii="Times New Roman" w:hAnsi="Times New Roman" w:cs="Times New Roman"/>
          <w:b/>
          <w:i/>
          <w:sz w:val="24"/>
          <w:szCs w:val="24"/>
        </w:rPr>
      </w:pPr>
      <w:r w:rsidRPr="00D155CE">
        <w:rPr>
          <w:rFonts w:ascii="Times New Roman" w:hAnsi="Times New Roman" w:cs="Times New Roman"/>
          <w:b/>
          <w:i/>
          <w:sz w:val="24"/>
          <w:szCs w:val="24"/>
        </w:rPr>
        <w:t>МБОУ «Средняя общеобразовательная школа № 23» г. Калуги</w:t>
      </w:r>
    </w:p>
    <w:p w:rsidR="00D155CE" w:rsidRPr="00D155CE" w:rsidRDefault="00D155CE" w:rsidP="00D155CE">
      <w:pPr>
        <w:pStyle w:val="a3"/>
        <w:jc w:val="center"/>
        <w:rPr>
          <w:rFonts w:ascii="Times New Roman" w:hAnsi="Times New Roman" w:cs="Times New Roman"/>
          <w:b/>
          <w:i/>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Pr="00D155CE" w:rsidRDefault="00D155CE" w:rsidP="00D155CE">
      <w:pPr>
        <w:pStyle w:val="a3"/>
        <w:jc w:val="center"/>
        <w:rPr>
          <w:rFonts w:ascii="Times New Roman" w:hAnsi="Times New Roman" w:cs="Times New Roman"/>
          <w:b/>
          <w:sz w:val="44"/>
          <w:szCs w:val="44"/>
        </w:rPr>
      </w:pPr>
      <w:r w:rsidRPr="00D155CE">
        <w:rPr>
          <w:rFonts w:ascii="Times New Roman" w:hAnsi="Times New Roman" w:cs="Times New Roman"/>
          <w:b/>
          <w:sz w:val="44"/>
          <w:szCs w:val="44"/>
        </w:rPr>
        <w:t>Программа по предмету:</w:t>
      </w:r>
    </w:p>
    <w:p w:rsidR="00D155CE" w:rsidRPr="00D155CE" w:rsidRDefault="00D155CE" w:rsidP="00D155CE">
      <w:pPr>
        <w:pStyle w:val="a3"/>
        <w:jc w:val="center"/>
        <w:rPr>
          <w:rFonts w:ascii="Times New Roman" w:hAnsi="Times New Roman" w:cs="Times New Roman"/>
          <w:b/>
          <w:sz w:val="44"/>
          <w:szCs w:val="44"/>
        </w:rPr>
      </w:pPr>
      <w:r w:rsidRPr="00D155CE">
        <w:rPr>
          <w:rFonts w:ascii="Times New Roman" w:hAnsi="Times New Roman" w:cs="Times New Roman"/>
          <w:b/>
          <w:sz w:val="44"/>
          <w:szCs w:val="44"/>
        </w:rPr>
        <w:t>«Химия»</w:t>
      </w:r>
    </w:p>
    <w:p w:rsidR="00D155CE" w:rsidRPr="00D155CE" w:rsidRDefault="00D155CE" w:rsidP="00D155CE">
      <w:pPr>
        <w:pStyle w:val="a3"/>
        <w:jc w:val="center"/>
        <w:rPr>
          <w:rFonts w:ascii="Times New Roman" w:hAnsi="Times New Roman" w:cs="Times New Roman"/>
          <w:b/>
          <w:sz w:val="44"/>
          <w:szCs w:val="44"/>
        </w:rPr>
      </w:pPr>
      <w:r w:rsidRPr="00D155CE">
        <w:rPr>
          <w:rFonts w:ascii="Times New Roman" w:hAnsi="Times New Roman" w:cs="Times New Roman"/>
          <w:b/>
          <w:sz w:val="44"/>
          <w:szCs w:val="44"/>
        </w:rPr>
        <w:t>(основное общее образование)</w:t>
      </w:r>
    </w:p>
    <w:p w:rsidR="00D155CE" w:rsidRPr="00D155CE" w:rsidRDefault="00D155CE" w:rsidP="00D155CE">
      <w:pPr>
        <w:pStyle w:val="a3"/>
        <w:jc w:val="center"/>
        <w:rPr>
          <w:rFonts w:ascii="Times New Roman" w:hAnsi="Times New Roman" w:cs="Times New Roman"/>
          <w:b/>
          <w:sz w:val="44"/>
          <w:szCs w:val="44"/>
        </w:rPr>
      </w:pPr>
      <w:r w:rsidRPr="00D155CE">
        <w:rPr>
          <w:rFonts w:ascii="Times New Roman" w:hAnsi="Times New Roman" w:cs="Times New Roman"/>
          <w:b/>
          <w:sz w:val="44"/>
          <w:szCs w:val="44"/>
        </w:rPr>
        <w:t>8-9 класс</w:t>
      </w: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D155CE" w:rsidRDefault="00D155CE" w:rsidP="005B63F5">
      <w:pPr>
        <w:pStyle w:val="a3"/>
        <w:rPr>
          <w:rFonts w:ascii="Times New Roman" w:hAnsi="Times New Roman" w:cs="Times New Roman"/>
          <w:b/>
          <w:sz w:val="24"/>
          <w:szCs w:val="24"/>
        </w:rPr>
      </w:pPr>
    </w:p>
    <w:p w:rsidR="005B63F5" w:rsidRPr="005B63F5" w:rsidRDefault="005B63F5" w:rsidP="005B63F5">
      <w:pPr>
        <w:pStyle w:val="a3"/>
        <w:rPr>
          <w:rFonts w:ascii="Times New Roman" w:hAnsi="Times New Roman" w:cs="Times New Roman"/>
          <w:b/>
          <w:sz w:val="24"/>
          <w:szCs w:val="24"/>
        </w:rPr>
      </w:pPr>
      <w:r w:rsidRPr="005B63F5">
        <w:rPr>
          <w:rFonts w:ascii="Times New Roman" w:hAnsi="Times New Roman" w:cs="Times New Roman"/>
          <w:b/>
          <w:sz w:val="24"/>
          <w:szCs w:val="24"/>
        </w:rPr>
        <w:lastRenderedPageBreak/>
        <w:t xml:space="preserve">     ПОЯСНИТЕЛЬНАЯ ЗАПИСКА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w:t>
      </w:r>
      <w:r w:rsidR="00C266E8">
        <w:rPr>
          <w:rFonts w:ascii="Times New Roman" w:hAnsi="Times New Roman" w:cs="Times New Roman"/>
          <w:sz w:val="24"/>
          <w:szCs w:val="24"/>
        </w:rPr>
        <w:t>П</w:t>
      </w:r>
      <w:r w:rsidRPr="00A07957">
        <w:rPr>
          <w:rFonts w:ascii="Times New Roman" w:hAnsi="Times New Roman" w:cs="Times New Roman"/>
          <w:sz w:val="24"/>
          <w:szCs w:val="24"/>
        </w:rPr>
        <w:t xml:space="preserve">рограмма </w:t>
      </w:r>
      <w:r w:rsidR="00C266E8">
        <w:rPr>
          <w:rFonts w:ascii="Times New Roman" w:hAnsi="Times New Roman" w:cs="Times New Roman"/>
          <w:sz w:val="24"/>
          <w:szCs w:val="24"/>
        </w:rPr>
        <w:t>по химии</w:t>
      </w:r>
      <w:r w:rsidRPr="00A07957">
        <w:rPr>
          <w:rFonts w:ascii="Times New Roman" w:hAnsi="Times New Roman" w:cs="Times New Roman"/>
          <w:sz w:val="24"/>
          <w:szCs w:val="24"/>
        </w:rPr>
        <w:t xml:space="preserve">  (8–9 классы)  для общеобразовательных учреждений составлена на основе Федерального государственного образовательного стандарта общего образования, Требований к результатам освоения основной образовательной программы основного общего образования, Примерной программы по химии. 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(УУД),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коммуникативных качеств личности.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w:t>
      </w:r>
      <w:r w:rsidR="0015244C">
        <w:rPr>
          <w:rFonts w:ascii="Times New Roman" w:hAnsi="Times New Roman" w:cs="Times New Roman"/>
          <w:sz w:val="24"/>
          <w:szCs w:val="24"/>
        </w:rPr>
        <w:t>П</w:t>
      </w:r>
      <w:r w:rsidRPr="00A07957">
        <w:rPr>
          <w:rFonts w:ascii="Times New Roman" w:hAnsi="Times New Roman" w:cs="Times New Roman"/>
          <w:sz w:val="24"/>
          <w:szCs w:val="24"/>
        </w:rPr>
        <w:t>р</w:t>
      </w:r>
      <w:r w:rsidR="004C2BC0" w:rsidRPr="00A07957">
        <w:rPr>
          <w:rFonts w:ascii="Times New Roman" w:hAnsi="Times New Roman" w:cs="Times New Roman"/>
          <w:sz w:val="24"/>
          <w:szCs w:val="24"/>
        </w:rPr>
        <w:t xml:space="preserve">ограмма </w:t>
      </w:r>
      <w:r w:rsidR="00C266E8">
        <w:rPr>
          <w:rFonts w:ascii="Times New Roman" w:hAnsi="Times New Roman" w:cs="Times New Roman"/>
          <w:sz w:val="24"/>
          <w:szCs w:val="24"/>
        </w:rPr>
        <w:t>по химии</w:t>
      </w:r>
      <w:r w:rsidR="004C2BC0" w:rsidRPr="00A07957">
        <w:rPr>
          <w:rFonts w:ascii="Times New Roman" w:hAnsi="Times New Roman" w:cs="Times New Roman"/>
          <w:sz w:val="24"/>
          <w:szCs w:val="24"/>
        </w:rPr>
        <w:t xml:space="preserve"> </w:t>
      </w:r>
      <w:r w:rsidRPr="00A07957">
        <w:rPr>
          <w:rFonts w:ascii="Times New Roman" w:hAnsi="Times New Roman" w:cs="Times New Roman"/>
          <w:sz w:val="24"/>
          <w:szCs w:val="24"/>
        </w:rPr>
        <w:t xml:space="preserve"> для 8–9 классов содержит:</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 пояснительную записку, в которой конкретизируются общие цели основного общего образования с учётом специфики учебного предмета;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2) общую характеристику учебного курса химии;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3) описание места учебного курса в учебном плане;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4) личностные, </w:t>
      </w:r>
      <w:proofErr w:type="spellStart"/>
      <w:r w:rsidRPr="00A07957">
        <w:rPr>
          <w:rFonts w:ascii="Times New Roman" w:hAnsi="Times New Roman" w:cs="Times New Roman"/>
          <w:sz w:val="24"/>
          <w:szCs w:val="24"/>
        </w:rPr>
        <w:t>метапредметные</w:t>
      </w:r>
      <w:proofErr w:type="spellEnd"/>
      <w:r w:rsidRPr="00A07957">
        <w:rPr>
          <w:rFonts w:ascii="Times New Roman" w:hAnsi="Times New Roman" w:cs="Times New Roman"/>
          <w:sz w:val="24"/>
          <w:szCs w:val="24"/>
        </w:rPr>
        <w:t xml:space="preserve"> и предметные результаты освоения конкретного учебного курса;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5)  содержание учебного курса химии</w:t>
      </w:r>
      <w:r w:rsidR="00A07957" w:rsidRPr="00A07957">
        <w:rPr>
          <w:rFonts w:ascii="Times New Roman" w:hAnsi="Times New Roman" w:cs="Times New Roman"/>
          <w:sz w:val="24"/>
          <w:szCs w:val="24"/>
        </w:rPr>
        <w:t>;</w:t>
      </w:r>
    </w:p>
    <w:p w:rsidR="005B63F5" w:rsidRPr="00A07957" w:rsidRDefault="00A07957"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6</w:t>
      </w:r>
      <w:r w:rsidR="005B63F5" w:rsidRPr="00A07957">
        <w:rPr>
          <w:rFonts w:ascii="Times New Roman" w:hAnsi="Times New Roman" w:cs="Times New Roman"/>
          <w:sz w:val="24"/>
          <w:szCs w:val="24"/>
        </w:rPr>
        <w:t>) описание учебно-методического и материально-технического обеспечения образовательного процесса.</w:t>
      </w:r>
    </w:p>
    <w:p w:rsidR="005B63F5" w:rsidRPr="00A07957" w:rsidRDefault="005B63F5" w:rsidP="005B63F5">
      <w:pPr>
        <w:pStyle w:val="a3"/>
        <w:rPr>
          <w:rFonts w:ascii="Times New Roman" w:hAnsi="Times New Roman" w:cs="Times New Roman"/>
          <w:sz w:val="24"/>
          <w:szCs w:val="24"/>
        </w:rPr>
      </w:pPr>
    </w:p>
    <w:p w:rsidR="005B63F5" w:rsidRPr="00A07957" w:rsidRDefault="005B63F5" w:rsidP="005B63F5">
      <w:pPr>
        <w:pStyle w:val="a3"/>
        <w:rPr>
          <w:rFonts w:ascii="Times New Roman" w:hAnsi="Times New Roman" w:cs="Times New Roman"/>
          <w:b/>
          <w:sz w:val="24"/>
          <w:szCs w:val="24"/>
        </w:rPr>
      </w:pPr>
    </w:p>
    <w:p w:rsidR="005B63F5" w:rsidRPr="00A07957" w:rsidRDefault="005B63F5" w:rsidP="00C266E8">
      <w:pPr>
        <w:pStyle w:val="a3"/>
        <w:jc w:val="center"/>
        <w:rPr>
          <w:rFonts w:ascii="Times New Roman" w:hAnsi="Times New Roman" w:cs="Times New Roman"/>
          <w:b/>
          <w:sz w:val="24"/>
          <w:szCs w:val="24"/>
        </w:rPr>
      </w:pPr>
      <w:r w:rsidRPr="00A07957">
        <w:rPr>
          <w:rFonts w:ascii="Times New Roman" w:hAnsi="Times New Roman" w:cs="Times New Roman"/>
          <w:b/>
          <w:sz w:val="24"/>
          <w:szCs w:val="24"/>
        </w:rPr>
        <w:t>ВКЛАД КУРСА ХИМИИ В ДОСТИЖЕНИЕ ЦЕЛЕЙ ОСНОВНОГО ОБЩЕГО ОБРАЗОВАНИЯ</w:t>
      </w:r>
    </w:p>
    <w:p w:rsidR="005B63F5" w:rsidRPr="00A07957" w:rsidRDefault="005B63F5" w:rsidP="005B63F5">
      <w:pPr>
        <w:pStyle w:val="a3"/>
        <w:rPr>
          <w:rFonts w:ascii="Times New Roman" w:hAnsi="Times New Roman" w:cs="Times New Roman"/>
          <w:sz w:val="24"/>
          <w:szCs w:val="24"/>
        </w:rPr>
      </w:pP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Основное общее образование — вторая ступень общего образования. Одной из важнейших задач этого этапа является подготовка обучающихся к осознанному и ответственному выбору жизненного и профессионального пути. Обучающиеся должны научиться </w:t>
      </w:r>
      <w:proofErr w:type="gramStart"/>
      <w:r w:rsidRPr="00A07957">
        <w:rPr>
          <w:rFonts w:ascii="Times New Roman" w:hAnsi="Times New Roman" w:cs="Times New Roman"/>
          <w:sz w:val="24"/>
          <w:szCs w:val="24"/>
        </w:rPr>
        <w:t>самостоятельно</w:t>
      </w:r>
      <w:proofErr w:type="gramEnd"/>
      <w:r w:rsidRPr="00A07957">
        <w:rPr>
          <w:rFonts w:ascii="Times New Roman" w:hAnsi="Times New Roman" w:cs="Times New Roman"/>
          <w:sz w:val="24"/>
          <w:szCs w:val="24"/>
        </w:rPr>
        <w:t xml:space="preserve"> ставить цели и определять пути их достижения, использовать приобретённый в школе опыт деятельности в реальной жизни, за рамками учебного процесса.</w:t>
      </w:r>
    </w:p>
    <w:p w:rsidR="005B63F5" w:rsidRPr="00A07957" w:rsidRDefault="005B63F5" w:rsidP="00C266E8">
      <w:pPr>
        <w:pStyle w:val="a3"/>
        <w:jc w:val="both"/>
        <w:rPr>
          <w:rFonts w:ascii="Times New Roman" w:hAnsi="Times New Roman" w:cs="Times New Roman"/>
          <w:sz w:val="24"/>
          <w:szCs w:val="24"/>
        </w:rPr>
      </w:pPr>
      <w:r w:rsidRPr="0015244C">
        <w:rPr>
          <w:rFonts w:ascii="Times New Roman" w:hAnsi="Times New Roman" w:cs="Times New Roman"/>
          <w:b/>
          <w:i/>
          <w:sz w:val="24"/>
          <w:szCs w:val="24"/>
        </w:rPr>
        <w:t xml:space="preserve">        Главные цели</w:t>
      </w:r>
      <w:r w:rsidRPr="00A07957">
        <w:rPr>
          <w:rFonts w:ascii="Times New Roman" w:hAnsi="Times New Roman" w:cs="Times New Roman"/>
          <w:sz w:val="24"/>
          <w:szCs w:val="24"/>
        </w:rPr>
        <w:t xml:space="preserve"> основного общего образования состоят </w:t>
      </w:r>
      <w:proofErr w:type="gramStart"/>
      <w:r w:rsidRPr="00A07957">
        <w:rPr>
          <w:rFonts w:ascii="Times New Roman" w:hAnsi="Times New Roman" w:cs="Times New Roman"/>
          <w:sz w:val="24"/>
          <w:szCs w:val="24"/>
        </w:rPr>
        <w:t>в</w:t>
      </w:r>
      <w:proofErr w:type="gramEnd"/>
      <w:r w:rsidRPr="00A07957">
        <w:rPr>
          <w:rFonts w:ascii="Times New Roman" w:hAnsi="Times New Roman" w:cs="Times New Roman"/>
          <w:sz w:val="24"/>
          <w:szCs w:val="24"/>
        </w:rPr>
        <w:t>:</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 </w:t>
      </w:r>
      <w:proofErr w:type="gramStart"/>
      <w:r w:rsidRPr="00A07957">
        <w:rPr>
          <w:rFonts w:ascii="Times New Roman" w:hAnsi="Times New Roman" w:cs="Times New Roman"/>
          <w:sz w:val="24"/>
          <w:szCs w:val="24"/>
        </w:rPr>
        <w:t>формировании</w:t>
      </w:r>
      <w:proofErr w:type="gramEnd"/>
      <w:r w:rsidRPr="00A07957">
        <w:rPr>
          <w:rFonts w:ascii="Times New Roman" w:hAnsi="Times New Roman" w:cs="Times New Roman"/>
          <w:sz w:val="24"/>
          <w:szCs w:val="24"/>
        </w:rPr>
        <w:t xml:space="preserve"> целостного представления о мире, основанного на приобретённых знаниях, умениях и способах деятельности;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2) </w:t>
      </w:r>
      <w:proofErr w:type="gramStart"/>
      <w:r w:rsidRPr="00A07957">
        <w:rPr>
          <w:rFonts w:ascii="Times New Roman" w:hAnsi="Times New Roman" w:cs="Times New Roman"/>
          <w:sz w:val="24"/>
          <w:szCs w:val="24"/>
        </w:rPr>
        <w:t>приобретении</w:t>
      </w:r>
      <w:proofErr w:type="gramEnd"/>
      <w:r w:rsidRPr="00A07957">
        <w:rPr>
          <w:rFonts w:ascii="Times New Roman" w:hAnsi="Times New Roman" w:cs="Times New Roman"/>
          <w:sz w:val="24"/>
          <w:szCs w:val="24"/>
        </w:rPr>
        <w:t xml:space="preserve"> опыта разнообразной деятельности, познания и самопознания;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3) подготовке к осуществлению осознанного выбора индивидуальной образовательной или профессиональной траектории.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Большой вклад в достижение главных целей основного общего образования вносит изучение химии, которое призвано обеспечить:</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 формирование системы химических знаний как компонента </w:t>
      </w:r>
      <w:proofErr w:type="gramStart"/>
      <w:r w:rsidRPr="00A07957">
        <w:rPr>
          <w:rFonts w:ascii="Times New Roman" w:hAnsi="Times New Roman" w:cs="Times New Roman"/>
          <w:sz w:val="24"/>
          <w:szCs w:val="24"/>
        </w:rPr>
        <w:t>естественно-научной</w:t>
      </w:r>
      <w:proofErr w:type="gramEnd"/>
      <w:r w:rsidRPr="00A07957">
        <w:rPr>
          <w:rFonts w:ascii="Times New Roman" w:hAnsi="Times New Roman" w:cs="Times New Roman"/>
          <w:sz w:val="24"/>
          <w:szCs w:val="24"/>
        </w:rPr>
        <w:t xml:space="preserve"> картины мира;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2) развитие личности обучающихся, их интеллектуальное и нравственное совершенствование, формирование у них гуманистического отношения и экологически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целесообразного поведения в быту и в трудовой деятельности;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3) выработку понимания общественной потребности в развитии химии, а также формирование отношения к химии как к возможной области будущей практической деятельности;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4) формирование умений безопасного обращения с веществами, </w:t>
      </w:r>
    </w:p>
    <w:p w:rsidR="005B63F5" w:rsidRPr="00A07957" w:rsidRDefault="005B63F5" w:rsidP="00C266E8">
      <w:pPr>
        <w:pStyle w:val="a3"/>
        <w:jc w:val="both"/>
        <w:rPr>
          <w:rFonts w:ascii="Times New Roman" w:hAnsi="Times New Roman" w:cs="Times New Roman"/>
          <w:sz w:val="24"/>
          <w:szCs w:val="24"/>
        </w:rPr>
      </w:pPr>
      <w:proofErr w:type="gramStart"/>
      <w:r w:rsidRPr="00A07957">
        <w:rPr>
          <w:rFonts w:ascii="Times New Roman" w:hAnsi="Times New Roman" w:cs="Times New Roman"/>
          <w:sz w:val="24"/>
          <w:szCs w:val="24"/>
        </w:rPr>
        <w:t>используемыми</w:t>
      </w:r>
      <w:proofErr w:type="gramEnd"/>
      <w:r w:rsidRPr="00A07957">
        <w:rPr>
          <w:rFonts w:ascii="Times New Roman" w:hAnsi="Times New Roman" w:cs="Times New Roman"/>
          <w:sz w:val="24"/>
          <w:szCs w:val="24"/>
        </w:rPr>
        <w:t xml:space="preserve"> в повседневной жизни.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Химия как учебная дисциплина предметной области «Естественнонаучные предметы» обеспечивает:</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lastRenderedPageBreak/>
        <w:t xml:space="preserve">        1) формирование у обучающихся умения видеть и понимать ценность образования, значимость химического знания для каждого человека независимо от его профессиональной деятельности; умения различать факты и оценки, сравнивать оценочные выводы, видеть их связь с критериями оценок и связь критериев </w:t>
      </w:r>
      <w:proofErr w:type="gramStart"/>
      <w:r w:rsidRPr="00A07957">
        <w:rPr>
          <w:rFonts w:ascii="Times New Roman" w:hAnsi="Times New Roman" w:cs="Times New Roman"/>
          <w:sz w:val="24"/>
          <w:szCs w:val="24"/>
        </w:rPr>
        <w:t>с</w:t>
      </w:r>
      <w:proofErr w:type="gramEnd"/>
      <w:r w:rsidRPr="00A07957">
        <w:rPr>
          <w:rFonts w:ascii="Times New Roman" w:hAnsi="Times New Roman" w:cs="Times New Roman"/>
          <w:sz w:val="24"/>
          <w:szCs w:val="24"/>
        </w:rPr>
        <w:t xml:space="preserve">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определённой системой ценностей, формулировать и обосновывать собственную позицию;</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2) формирование у </w:t>
      </w:r>
      <w:proofErr w:type="gramStart"/>
      <w:r w:rsidRPr="00A07957">
        <w:rPr>
          <w:rFonts w:ascii="Times New Roman" w:hAnsi="Times New Roman" w:cs="Times New Roman"/>
          <w:sz w:val="24"/>
          <w:szCs w:val="24"/>
        </w:rPr>
        <w:t>обучающихся</w:t>
      </w:r>
      <w:proofErr w:type="gramEnd"/>
      <w:r w:rsidRPr="00A07957">
        <w:rPr>
          <w:rFonts w:ascii="Times New Roman" w:hAnsi="Times New Roman" w:cs="Times New Roman"/>
          <w:sz w:val="24"/>
          <w:szCs w:val="24"/>
        </w:rPr>
        <w:t xml:space="preserve">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используя для этого химические знания;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3) приобретение </w:t>
      </w:r>
      <w:proofErr w:type="gramStart"/>
      <w:r w:rsidRPr="00A07957">
        <w:rPr>
          <w:rFonts w:ascii="Times New Roman" w:hAnsi="Times New Roman" w:cs="Times New Roman"/>
          <w:sz w:val="24"/>
          <w:szCs w:val="24"/>
        </w:rPr>
        <w:t>обучающимися</w:t>
      </w:r>
      <w:proofErr w:type="gramEnd"/>
      <w:r w:rsidRPr="00A07957">
        <w:rPr>
          <w:rFonts w:ascii="Times New Roman" w:hAnsi="Times New Roman" w:cs="Times New Roman"/>
          <w:sz w:val="24"/>
          <w:szCs w:val="24"/>
        </w:rPr>
        <w:t xml:space="preserve">, опыта разнообразной деятельности, познания и самопознания; ключевых навыков, имеющих универсальное значение для различных видов деятельности: решения проблем, принятия решений, поиска, анализа и обработки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информации, коммуникативных навыков, навыков измерений, сотрудничества, безопасного обращения с веществами в повседневной жизни.</w:t>
      </w:r>
    </w:p>
    <w:p w:rsidR="005B63F5" w:rsidRPr="00A07957" w:rsidRDefault="005B63F5" w:rsidP="00C266E8">
      <w:pPr>
        <w:pStyle w:val="a3"/>
        <w:jc w:val="both"/>
        <w:rPr>
          <w:rFonts w:ascii="Times New Roman" w:hAnsi="Times New Roman" w:cs="Times New Roman"/>
          <w:sz w:val="24"/>
          <w:szCs w:val="24"/>
        </w:rPr>
      </w:pPr>
    </w:p>
    <w:p w:rsidR="005B63F5" w:rsidRPr="00A07957" w:rsidRDefault="005B63F5" w:rsidP="005B63F5">
      <w:pPr>
        <w:pStyle w:val="a3"/>
        <w:rPr>
          <w:rFonts w:ascii="Times New Roman" w:hAnsi="Times New Roman" w:cs="Times New Roman"/>
          <w:b/>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b/>
          <w:sz w:val="24"/>
          <w:szCs w:val="24"/>
        </w:rPr>
        <w:t>ОБЩАЯ ХАРАКТЕРИСТИКА КУРСА ХИМИИ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Основными проблемами химии являются изучение состава и строения веществ, зависимости их свойств от строения, получение веществ с заданными свойствами, исследование закономерностей химических реакций и путей управления ими в целях получения веществ, материалов, энергии. Поэтому в рабочей программе нашли отражение основные содержательные линии: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 вещество — знания о составе и строении веществ, их важнейших физических и химических свойствах, биологическом действии;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б) химическая реакция — знания об условиях, в которых проявляются химические свойства веществ, способах управления химическими процессами;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 применение веществ — знания и опыт практической деятельности с веществами, которые наиболее часто употребляются в повседневной жизни, широко используются в промышленности, сельском хозяйстве, на транспорте;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 язык химии — система важнейших понятий химии и терминов, в которых они описываются, номенклатура неорганических веществ, т. е. их названия (в том числе и тривиальные), химические формулы и уравнения, а также правила перевода информации с естественного языка на язык химии и обратно. </w:t>
      </w:r>
    </w:p>
    <w:p w:rsidR="00D15A8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Поскольку основные содержательные линии школьного курса химии тесно переплетены, в рабочей программе содержание представлено не по линиям, а по темам:</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Введение в химию (16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Важнейшие классы неорганических веществ (21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Периодический закон и периодическая система химических элементов Д.И. Менделеева. Строение атома (12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Количественные отношения в химии (8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Строение вещества (5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Многообразие химических реакций (11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Многообразие веществ. Неметаллы и их соединения (26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Многообразие веществ. Металлы и их соединения (15 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При отборе содержания, конкретизирующего примерную программу по химии, учитывалось, что перед общим образованием не стоит задача профессиональной подготовки </w:t>
      </w:r>
      <w:proofErr w:type="gramStart"/>
      <w:r w:rsidRPr="00A07957">
        <w:rPr>
          <w:rFonts w:ascii="Times New Roman" w:hAnsi="Times New Roman" w:cs="Times New Roman"/>
          <w:sz w:val="24"/>
          <w:szCs w:val="24"/>
        </w:rPr>
        <w:t>обучающихся</w:t>
      </w:r>
      <w:proofErr w:type="gramEnd"/>
      <w:r w:rsidRPr="00A07957">
        <w:rPr>
          <w:rFonts w:ascii="Times New Roman" w:hAnsi="Times New Roman" w:cs="Times New Roman"/>
          <w:sz w:val="24"/>
          <w:szCs w:val="24"/>
        </w:rPr>
        <w:t xml:space="preserve">. Это определило построение курса как общекультурного, </w:t>
      </w:r>
      <w:proofErr w:type="gramStart"/>
      <w:r w:rsidRPr="00A07957">
        <w:rPr>
          <w:rFonts w:ascii="Times New Roman" w:hAnsi="Times New Roman" w:cs="Times New Roman"/>
          <w:sz w:val="24"/>
          <w:szCs w:val="24"/>
        </w:rPr>
        <w:t>направленного</w:t>
      </w:r>
      <w:proofErr w:type="gramEnd"/>
      <w:r w:rsidRPr="00A07957">
        <w:rPr>
          <w:rFonts w:ascii="Times New Roman" w:hAnsi="Times New Roman" w:cs="Times New Roman"/>
          <w:sz w:val="24"/>
          <w:szCs w:val="24"/>
        </w:rPr>
        <w:t xml:space="preserve"> прежде всего на формирование и развитие интереса к изучению химии. Также учтена основная особенность подросткового возраста — начало перехода от детства к взрослости, который характеризуется развитием познавательной сферы. Учебная деятельность приобретает черты деятельности по саморазвитию и самообразованию, учащиеся начинают овладевать теоретическим, формальным, рефлексивным мышлением.</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lastRenderedPageBreak/>
        <w:t xml:space="preserve">        На этапе основного общего среднего образования происходит включение </w:t>
      </w:r>
      <w:proofErr w:type="gramStart"/>
      <w:r w:rsidRPr="00A07957">
        <w:rPr>
          <w:rFonts w:ascii="Times New Roman" w:hAnsi="Times New Roman" w:cs="Times New Roman"/>
          <w:sz w:val="24"/>
          <w:szCs w:val="24"/>
        </w:rPr>
        <w:t>обучающихся</w:t>
      </w:r>
      <w:proofErr w:type="gramEnd"/>
      <w:r w:rsidRPr="00A07957">
        <w:rPr>
          <w:rFonts w:ascii="Times New Roman" w:hAnsi="Times New Roman" w:cs="Times New Roman"/>
          <w:sz w:val="24"/>
          <w:szCs w:val="24"/>
        </w:rPr>
        <w:t xml:space="preserve"> в проектную и исследовательскую деятельность, основу которой составляют такие универсальные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определения понятиям. Сюда же относятся приёмы, сходные с определением понятий: описание, характеристика, разъяснение, сравнение, различение. Формирование этих универсальных учебных действий начинается ещё в начальной школе, а в курсе химии основной школы происходит их развитие и совершенствование.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Содержание обучения химии в основной школе разработано с учётом основополагающих дидактических принципов: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 доступности обучения в том его аспекте, который регулирует отбор содержания обучения. Учёт запаса знаний и умений (тезауруса), сформированного у школьников </w:t>
      </w:r>
      <w:proofErr w:type="gramStart"/>
      <w:r w:rsidRPr="00A07957">
        <w:rPr>
          <w:rFonts w:ascii="Times New Roman" w:hAnsi="Times New Roman" w:cs="Times New Roman"/>
          <w:sz w:val="24"/>
          <w:szCs w:val="24"/>
        </w:rPr>
        <w:t>на</w:t>
      </w:r>
      <w:proofErr w:type="gramEnd"/>
      <w:r w:rsidRPr="00A07957">
        <w:rPr>
          <w:rFonts w:ascii="Times New Roman" w:hAnsi="Times New Roman" w:cs="Times New Roman"/>
          <w:sz w:val="24"/>
          <w:szCs w:val="24"/>
        </w:rPr>
        <w:t xml:space="preserve"> </w:t>
      </w:r>
    </w:p>
    <w:p w:rsidR="00A07957"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предыдущих годах обучения, </w:t>
      </w:r>
      <w:proofErr w:type="gramStart"/>
      <w:r w:rsidRPr="00A07957">
        <w:rPr>
          <w:rFonts w:ascii="Times New Roman" w:hAnsi="Times New Roman" w:cs="Times New Roman"/>
          <w:sz w:val="24"/>
          <w:szCs w:val="24"/>
        </w:rPr>
        <w:t>затруднён</w:t>
      </w:r>
      <w:proofErr w:type="gramEnd"/>
      <w:r w:rsidRPr="00A07957">
        <w:rPr>
          <w:rFonts w:ascii="Times New Roman" w:hAnsi="Times New Roman" w:cs="Times New Roman"/>
          <w:sz w:val="24"/>
          <w:szCs w:val="24"/>
        </w:rPr>
        <w:t xml:space="preserve"> тем, что тезаурусы разных учащихся одного и того же возраста различны.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б) научности, т. е. непротиворечивости основным положениям теорий, в рамках которых на том или ином этапе обучения излагается учебная информация;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 системности как направленности всей совокупности дидактических единиц на формирование начальных представлений о концептуальных системах химической науки. Принцип системности относится к результату образовательного процесса, который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может быть, достигнут в том случае, если этот процесс построен при выполнении других принципов обучения, в том числе принципа систематичности;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 связи обучения с жизнью, которая проявляется во включении дополнительной учебной информации, актуальной для данного возраста </w:t>
      </w:r>
      <w:proofErr w:type="gramStart"/>
      <w:r w:rsidRPr="00A07957">
        <w:rPr>
          <w:rFonts w:ascii="Times New Roman" w:hAnsi="Times New Roman" w:cs="Times New Roman"/>
          <w:sz w:val="24"/>
          <w:szCs w:val="24"/>
        </w:rPr>
        <w:t>обучающихся</w:t>
      </w:r>
      <w:proofErr w:type="gramEnd"/>
      <w:r w:rsidRPr="00A07957">
        <w:rPr>
          <w:rFonts w:ascii="Times New Roman" w:hAnsi="Times New Roman" w:cs="Times New Roman"/>
          <w:sz w:val="24"/>
          <w:szCs w:val="24"/>
        </w:rPr>
        <w:t>.</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При отборе учебной информации учитывалась обязательность среднего общего образования, что позволило разгрузить курс и перенести часть содержания обучения, предусмотренного Фундаментальным ядром, в 10–11 классы. Это также дало возможность выделить дополнительное резервное время, которое </w:t>
      </w:r>
      <w:proofErr w:type="gramStart"/>
      <w:r w:rsidR="0015244C">
        <w:rPr>
          <w:rFonts w:ascii="Times New Roman" w:hAnsi="Times New Roman" w:cs="Times New Roman"/>
          <w:sz w:val="24"/>
          <w:szCs w:val="24"/>
        </w:rPr>
        <w:t xml:space="preserve">будет использовано учителем </w:t>
      </w:r>
      <w:r w:rsidRPr="00A07957">
        <w:rPr>
          <w:rFonts w:ascii="Times New Roman" w:hAnsi="Times New Roman" w:cs="Times New Roman"/>
          <w:sz w:val="24"/>
          <w:szCs w:val="24"/>
        </w:rPr>
        <w:t xml:space="preserve"> может</w:t>
      </w:r>
      <w:proofErr w:type="gramEnd"/>
      <w:r w:rsidRPr="00A07957">
        <w:rPr>
          <w:rFonts w:ascii="Times New Roman" w:hAnsi="Times New Roman" w:cs="Times New Roman"/>
          <w:sz w:val="24"/>
          <w:szCs w:val="24"/>
        </w:rPr>
        <w:t xml:space="preserve"> использовать в разных целях в зависимости от педагогической ситуации, складывающейся в процессе обучения,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и избежать необоснованного дублирования учебной информации в основной и средней (полной) школе.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Отобранное содержание обучения химии структурировано на основе следующих дидактических принципов: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 последовательности, т. е. опоры на ранее полученные знания и умения при введении новых знаний и формировании новых умений. Последовательность введения новых знаний, формирования и развития умений во многом совпадает с логикой изучаемой науки, но на эту логику накладываются определённые ограничения, связанные с познавательными возможностями и запасом предварительных знаний обучающихся;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б) систематичности как регулярного обращения к ранее изученному материалу, обеспечивающего непрерывность процесса обучения;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 </w:t>
      </w:r>
      <w:proofErr w:type="spellStart"/>
      <w:r w:rsidRPr="00A07957">
        <w:rPr>
          <w:rFonts w:ascii="Times New Roman" w:hAnsi="Times New Roman" w:cs="Times New Roman"/>
          <w:sz w:val="24"/>
          <w:szCs w:val="24"/>
        </w:rPr>
        <w:t>межпредметных</w:t>
      </w:r>
      <w:proofErr w:type="spellEnd"/>
      <w:r w:rsidRPr="00A07957">
        <w:rPr>
          <w:rFonts w:ascii="Times New Roman" w:hAnsi="Times New Roman" w:cs="Times New Roman"/>
          <w:sz w:val="24"/>
          <w:szCs w:val="24"/>
        </w:rPr>
        <w:t xml:space="preserve"> связей, т. е. «последовательного отражения в содержании естественнонаучных дисциплин объективных взаимосвязей, действующих в природе»;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 историзма, обеспечивающего формирование у школьников представлений об историческом процессе в науке и невозможности достижения «Абсолютной Истины». Реализация дидактического принципа историзма даёт возможность показать школьникам, как изменялись представления человечества о веществах, их строении и свойствах, взаимных превращениях, раскрыть роль единичных фактов в крушении «незыблемых, раз и навсегда установленных» теорий.</w:t>
      </w:r>
    </w:p>
    <w:p w:rsidR="005B63F5" w:rsidRPr="00A07957" w:rsidRDefault="005B63F5" w:rsidP="005B63F5">
      <w:pPr>
        <w:pStyle w:val="a3"/>
        <w:rPr>
          <w:rFonts w:ascii="Times New Roman" w:hAnsi="Times New Roman" w:cs="Times New Roman"/>
          <w:b/>
          <w:sz w:val="24"/>
          <w:szCs w:val="24"/>
        </w:rPr>
      </w:pPr>
    </w:p>
    <w:p w:rsidR="005B63F5" w:rsidRPr="00A07957" w:rsidRDefault="005B63F5" w:rsidP="005B63F5">
      <w:pPr>
        <w:pStyle w:val="a3"/>
        <w:rPr>
          <w:rFonts w:ascii="Times New Roman" w:hAnsi="Times New Roman" w:cs="Times New Roman"/>
          <w:b/>
          <w:sz w:val="24"/>
          <w:szCs w:val="24"/>
        </w:rPr>
      </w:pPr>
      <w:r w:rsidRPr="00A07957">
        <w:rPr>
          <w:rFonts w:ascii="Times New Roman" w:hAnsi="Times New Roman" w:cs="Times New Roman"/>
          <w:b/>
          <w:sz w:val="24"/>
          <w:szCs w:val="24"/>
        </w:rPr>
        <w:t xml:space="preserve">                                         МЕСТО ХИМИИ В УЧЕБНОМ ПЛАНЕ</w:t>
      </w:r>
    </w:p>
    <w:p w:rsidR="005B63F5" w:rsidRPr="00A07957" w:rsidRDefault="005B63F5" w:rsidP="005B63F5">
      <w:pPr>
        <w:pStyle w:val="a3"/>
        <w:rPr>
          <w:rFonts w:ascii="Times New Roman" w:hAnsi="Times New Roman" w:cs="Times New Roman"/>
          <w:sz w:val="24"/>
          <w:szCs w:val="24"/>
        </w:rPr>
      </w:pP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lastRenderedPageBreak/>
        <w:t xml:space="preserve">        </w:t>
      </w:r>
      <w:r w:rsidR="00C266E8">
        <w:rPr>
          <w:rFonts w:ascii="Times New Roman" w:hAnsi="Times New Roman" w:cs="Times New Roman"/>
          <w:sz w:val="24"/>
          <w:szCs w:val="24"/>
        </w:rPr>
        <w:t>П</w:t>
      </w:r>
      <w:r w:rsidRPr="00A07957">
        <w:rPr>
          <w:rFonts w:ascii="Times New Roman" w:hAnsi="Times New Roman" w:cs="Times New Roman"/>
          <w:sz w:val="24"/>
          <w:szCs w:val="24"/>
        </w:rPr>
        <w:t xml:space="preserve">рограмма </w:t>
      </w:r>
      <w:r w:rsidR="00C266E8">
        <w:rPr>
          <w:rFonts w:ascii="Times New Roman" w:hAnsi="Times New Roman" w:cs="Times New Roman"/>
          <w:sz w:val="24"/>
          <w:szCs w:val="24"/>
        </w:rPr>
        <w:t>по химии</w:t>
      </w:r>
      <w:r w:rsidRPr="00A07957">
        <w:rPr>
          <w:rFonts w:ascii="Times New Roman" w:hAnsi="Times New Roman" w:cs="Times New Roman"/>
          <w:sz w:val="24"/>
          <w:szCs w:val="24"/>
        </w:rPr>
        <w:t xml:space="preserve"> </w:t>
      </w:r>
      <w:r w:rsidR="004C2BC0" w:rsidRPr="00A07957">
        <w:rPr>
          <w:rFonts w:ascii="Times New Roman" w:hAnsi="Times New Roman" w:cs="Times New Roman"/>
          <w:sz w:val="24"/>
          <w:szCs w:val="24"/>
        </w:rPr>
        <w:t xml:space="preserve"> </w:t>
      </w:r>
      <w:r w:rsidRPr="00A07957">
        <w:rPr>
          <w:rFonts w:ascii="Times New Roman" w:hAnsi="Times New Roman" w:cs="Times New Roman"/>
          <w:sz w:val="24"/>
          <w:szCs w:val="24"/>
        </w:rPr>
        <w:t xml:space="preserve"> для 8–9 классов образовательных учреждений общего образования разработана на основе примерной программы по химии и полностью включает её содержание.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Программа рассчитана на 136 часов, т. е. на два часа в неделю. В каждом классе выделено по одиннадцать часов резервного времени, но в тематическом планировании для 8 класса три часа резервного времени использованы на итоговое обобщение.</w:t>
      </w:r>
    </w:p>
    <w:p w:rsidR="005B63F5" w:rsidRPr="00A07957" w:rsidRDefault="005B63F5" w:rsidP="005B63F5">
      <w:pPr>
        <w:pStyle w:val="a3"/>
        <w:rPr>
          <w:rFonts w:ascii="Times New Roman" w:hAnsi="Times New Roman" w:cs="Times New Roman"/>
          <w:b/>
          <w:sz w:val="24"/>
          <w:szCs w:val="24"/>
        </w:rPr>
      </w:pPr>
    </w:p>
    <w:p w:rsidR="005B63F5" w:rsidRPr="00A07957" w:rsidRDefault="005B63F5" w:rsidP="005B63F5">
      <w:pPr>
        <w:pStyle w:val="a3"/>
        <w:rPr>
          <w:rFonts w:ascii="Times New Roman" w:hAnsi="Times New Roman" w:cs="Times New Roman"/>
          <w:b/>
          <w:sz w:val="24"/>
          <w:szCs w:val="24"/>
        </w:rPr>
      </w:pPr>
      <w:r w:rsidRPr="00A07957">
        <w:rPr>
          <w:rFonts w:ascii="Times New Roman" w:hAnsi="Times New Roman" w:cs="Times New Roman"/>
          <w:b/>
          <w:sz w:val="24"/>
          <w:szCs w:val="24"/>
        </w:rPr>
        <w:t xml:space="preserve">                                           ТРЕБОВАНИЯ К РЕЗУЛЬТАТАМ ОБУЧЕНИЯ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Требования к результатам освоения основных образовательных программ структурируются по ключевым задачам общего образования, отражающим индивидуальные, общественные и государственные потребности, и включают личностные, </w:t>
      </w:r>
      <w:proofErr w:type="spellStart"/>
      <w:r w:rsidRPr="00A07957">
        <w:rPr>
          <w:rFonts w:ascii="Times New Roman" w:hAnsi="Times New Roman" w:cs="Times New Roman"/>
          <w:sz w:val="24"/>
          <w:szCs w:val="24"/>
        </w:rPr>
        <w:t>метапредметные</w:t>
      </w:r>
      <w:proofErr w:type="spellEnd"/>
      <w:r w:rsidRPr="00A07957">
        <w:rPr>
          <w:rFonts w:ascii="Times New Roman" w:hAnsi="Times New Roman" w:cs="Times New Roman"/>
          <w:sz w:val="24"/>
          <w:szCs w:val="24"/>
        </w:rPr>
        <w:t xml:space="preserve"> и предметные результаты.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b/>
          <w:sz w:val="24"/>
          <w:szCs w:val="24"/>
        </w:rPr>
        <w:t xml:space="preserve">       Личностные результаты</w:t>
      </w:r>
      <w:r w:rsidRPr="00A07957">
        <w:rPr>
          <w:rFonts w:ascii="Times New Roman" w:hAnsi="Times New Roman" w:cs="Times New Roman"/>
          <w:sz w:val="24"/>
          <w:szCs w:val="24"/>
        </w:rPr>
        <w:t xml:space="preserve"> обучения в основной школе включают готовность и способность обучающихся к саморазвитию и личностному самоопределению, </w:t>
      </w:r>
      <w:proofErr w:type="spellStart"/>
      <w:r w:rsidRPr="00A07957">
        <w:rPr>
          <w:rFonts w:ascii="Times New Roman" w:hAnsi="Times New Roman" w:cs="Times New Roman"/>
          <w:sz w:val="24"/>
          <w:szCs w:val="24"/>
        </w:rPr>
        <w:t>сформированность</w:t>
      </w:r>
      <w:proofErr w:type="spellEnd"/>
      <w:r w:rsidRPr="00A07957">
        <w:rPr>
          <w:rFonts w:ascii="Times New Roman" w:hAnsi="Times New Roman" w:cs="Times New Roman"/>
          <w:sz w:val="24"/>
          <w:szCs w:val="24"/>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sz w:val="24"/>
          <w:szCs w:val="24"/>
        </w:rPr>
        <w:t xml:space="preserve">        О</w:t>
      </w:r>
      <w:r w:rsidRPr="00A07957">
        <w:rPr>
          <w:rFonts w:ascii="Times New Roman" w:hAnsi="Times New Roman" w:cs="Times New Roman"/>
          <w:i/>
          <w:sz w:val="24"/>
          <w:szCs w:val="24"/>
        </w:rPr>
        <w:t>сновные  личностные результаты обучения химии: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 формирование ответственного отношения к учению, готовности и </w:t>
      </w:r>
      <w:proofErr w:type="gramStart"/>
      <w:r w:rsidRPr="00A07957">
        <w:rPr>
          <w:rFonts w:ascii="Times New Roman" w:hAnsi="Times New Roman" w:cs="Times New Roman"/>
          <w:sz w:val="24"/>
          <w:szCs w:val="24"/>
        </w:rPr>
        <w:t>способности</w:t>
      </w:r>
      <w:proofErr w:type="gramEnd"/>
      <w:r w:rsidRPr="00A07957">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2)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3)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4)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5)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i/>
          <w:sz w:val="24"/>
          <w:szCs w:val="24"/>
        </w:rPr>
        <w:t xml:space="preserve">        </w:t>
      </w:r>
      <w:proofErr w:type="spellStart"/>
      <w:proofErr w:type="gramStart"/>
      <w:r w:rsidRPr="00A07957">
        <w:rPr>
          <w:rFonts w:ascii="Times New Roman" w:hAnsi="Times New Roman" w:cs="Times New Roman"/>
          <w:b/>
          <w:sz w:val="24"/>
          <w:szCs w:val="24"/>
        </w:rPr>
        <w:t>Метапредметные</w:t>
      </w:r>
      <w:proofErr w:type="spellEnd"/>
      <w:r w:rsidRPr="00A07957">
        <w:rPr>
          <w:rFonts w:ascii="Times New Roman" w:hAnsi="Times New Roman" w:cs="Times New Roman"/>
          <w:b/>
          <w:sz w:val="24"/>
          <w:szCs w:val="24"/>
        </w:rPr>
        <w:t xml:space="preserve"> результаты</w:t>
      </w:r>
      <w:r w:rsidRPr="00A07957">
        <w:rPr>
          <w:rFonts w:ascii="Times New Roman" w:hAnsi="Times New Roman" w:cs="Times New Roman"/>
          <w:sz w:val="24"/>
          <w:szCs w:val="24"/>
        </w:rPr>
        <w:t xml:space="preserve"> обучения в основной школе состоят из освоенных обучающимися </w:t>
      </w:r>
      <w:proofErr w:type="spellStart"/>
      <w:r w:rsidRPr="00A07957">
        <w:rPr>
          <w:rFonts w:ascii="Times New Roman" w:hAnsi="Times New Roman" w:cs="Times New Roman"/>
          <w:sz w:val="24"/>
          <w:szCs w:val="24"/>
        </w:rPr>
        <w:t>межпредметных</w:t>
      </w:r>
      <w:proofErr w:type="spellEnd"/>
      <w:r w:rsidRPr="00A07957">
        <w:rPr>
          <w:rFonts w:ascii="Times New Roman" w:hAnsi="Times New Roman" w:cs="Times New Roman"/>
          <w:sz w:val="24"/>
          <w:szCs w:val="24"/>
        </w:rPr>
        <w:t xml:space="preserve"> понятий и универсальных учебных действий (регулятивные, познавательные, коммуникативные), способности их использования в учебной, познавательной и социальной практике, самостоятельности планирования и осуществления учебной деятельности и организации учебного сотрудничества с педагогами и сверстниками, к проектированию и построению индивидуальной образовательной траектории.</w:t>
      </w:r>
      <w:proofErr w:type="gramEnd"/>
    </w:p>
    <w:p w:rsidR="005B63F5" w:rsidRPr="00A07957" w:rsidRDefault="005B63F5" w:rsidP="00C266E8">
      <w:pPr>
        <w:pStyle w:val="a3"/>
        <w:jc w:val="both"/>
        <w:rPr>
          <w:rFonts w:ascii="Times New Roman" w:hAnsi="Times New Roman" w:cs="Times New Roman"/>
          <w:sz w:val="24"/>
          <w:szCs w:val="24"/>
        </w:rPr>
      </w:pP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i/>
          <w:sz w:val="24"/>
          <w:szCs w:val="24"/>
        </w:rPr>
        <w:t xml:space="preserve">  Основные </w:t>
      </w:r>
      <w:proofErr w:type="spellStart"/>
      <w:r w:rsidRPr="00A07957">
        <w:rPr>
          <w:rFonts w:ascii="Times New Roman" w:hAnsi="Times New Roman" w:cs="Times New Roman"/>
          <w:i/>
          <w:sz w:val="24"/>
          <w:szCs w:val="24"/>
        </w:rPr>
        <w:t>метапредметные</w:t>
      </w:r>
      <w:proofErr w:type="spellEnd"/>
      <w:r w:rsidRPr="00A07957">
        <w:rPr>
          <w:rFonts w:ascii="Times New Roman" w:hAnsi="Times New Roman" w:cs="Times New Roman"/>
          <w:i/>
          <w:sz w:val="24"/>
          <w:szCs w:val="24"/>
        </w:rPr>
        <w:t xml:space="preserve"> результаты</w:t>
      </w:r>
      <w:r w:rsidRPr="00A07957">
        <w:rPr>
          <w:rFonts w:ascii="Times New Roman" w:hAnsi="Times New Roman" w:cs="Times New Roman"/>
          <w:sz w:val="24"/>
          <w:szCs w:val="24"/>
        </w:rPr>
        <w:t xml:space="preserve"> обучения химии: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lastRenderedPageBreak/>
        <w:t xml:space="preserve">        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4) умение оценивать правильность выполнения учебной задачи,  собственные возможности её решения;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5) владение основами самоконтроля, самооценки, принятия решений и осуществления осознанного выбора в учебной и познавательной деятельности;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A07957">
        <w:rPr>
          <w:rFonts w:ascii="Times New Roman" w:hAnsi="Times New Roman" w:cs="Times New Roman"/>
          <w:sz w:val="24"/>
          <w:szCs w:val="24"/>
        </w:rPr>
        <w:t>логическое рассуждение</w:t>
      </w:r>
      <w:proofErr w:type="gramEnd"/>
      <w:r w:rsidRPr="00A07957">
        <w:rPr>
          <w:rFonts w:ascii="Times New Roman" w:hAnsi="Times New Roman" w:cs="Times New Roman"/>
          <w:sz w:val="24"/>
          <w:szCs w:val="24"/>
        </w:rPr>
        <w:t>, умозаключение (индуктивное, дедуктивное и по аналогии) и делать выводы;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7) умение создавать, применять и преобразовывать знаки и символы, модели и схемы для решения учебных и познавательных задач;</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8)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9)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10) формирование и развитие компетентности в области использования информационно-коммуникационных технологий;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11)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b/>
          <w:sz w:val="24"/>
          <w:szCs w:val="24"/>
        </w:rPr>
        <w:t xml:space="preserve">        Предметными результатами</w:t>
      </w:r>
      <w:r w:rsidRPr="00A07957">
        <w:rPr>
          <w:rFonts w:ascii="Times New Roman" w:hAnsi="Times New Roman" w:cs="Times New Roman"/>
          <w:sz w:val="24"/>
          <w:szCs w:val="24"/>
        </w:rPr>
        <w:t xml:space="preserve"> освоения выпускниками основной школы программы по химии являются: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1)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2) 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3) овладение основами химической грамотности: способностью анализировать и объективно оценивать жизненные ситуации, связанные с химией, навыками </w:t>
      </w:r>
      <w:proofErr w:type="gramStart"/>
      <w:r w:rsidRPr="00A07957">
        <w:rPr>
          <w:rFonts w:ascii="Times New Roman" w:hAnsi="Times New Roman" w:cs="Times New Roman"/>
          <w:sz w:val="24"/>
          <w:szCs w:val="24"/>
        </w:rPr>
        <w:t>безопасного</w:t>
      </w:r>
      <w:proofErr w:type="gramEnd"/>
      <w:r w:rsidRPr="00A07957">
        <w:rPr>
          <w:rFonts w:ascii="Times New Roman" w:hAnsi="Times New Roman" w:cs="Times New Roman"/>
          <w:sz w:val="24"/>
          <w:szCs w:val="24"/>
        </w:rPr>
        <w:t xml:space="preserve">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4) формирование умений устанавливать связи между реально наблюдаемыми химическими явлениями и процессами, происходящими в микромире, объяснять причины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многообразия веществ зависимость их свойств от состава и строения, а также зависимость применения веществ от их свойств;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5) 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lastRenderedPageBreak/>
        <w:t xml:space="preserve">       6) 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5B63F5" w:rsidRPr="00A07957" w:rsidRDefault="005B63F5" w:rsidP="00C266E8">
      <w:pPr>
        <w:pStyle w:val="a3"/>
        <w:jc w:val="both"/>
        <w:rPr>
          <w:rFonts w:ascii="Times New Roman" w:hAnsi="Times New Roman" w:cs="Times New Roman"/>
          <w:sz w:val="24"/>
          <w:szCs w:val="24"/>
        </w:rPr>
      </w:pPr>
    </w:p>
    <w:p w:rsidR="005B63F5" w:rsidRPr="00A07957" w:rsidRDefault="005B63F5" w:rsidP="005B63F5">
      <w:pPr>
        <w:pStyle w:val="a3"/>
        <w:rPr>
          <w:rFonts w:ascii="Times New Roman" w:hAnsi="Times New Roman" w:cs="Times New Roman"/>
          <w:b/>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b/>
          <w:sz w:val="24"/>
          <w:szCs w:val="24"/>
        </w:rPr>
        <w:t xml:space="preserve">СОДЕРЖАНИЕ КУРСА ХИМИИ </w:t>
      </w:r>
    </w:p>
    <w:p w:rsidR="004C2BC0" w:rsidRPr="00A07957" w:rsidRDefault="004C2BC0" w:rsidP="005B63F5">
      <w:pPr>
        <w:pStyle w:val="a3"/>
        <w:rPr>
          <w:rFonts w:ascii="Times New Roman" w:hAnsi="Times New Roman" w:cs="Times New Roman"/>
          <w:b/>
          <w:sz w:val="24"/>
          <w:szCs w:val="24"/>
        </w:rPr>
      </w:pPr>
    </w:p>
    <w:p w:rsidR="005B63F5" w:rsidRPr="00A07957" w:rsidRDefault="005B63F5" w:rsidP="005B63F5">
      <w:pPr>
        <w:pStyle w:val="a3"/>
        <w:rPr>
          <w:rFonts w:ascii="Times New Roman" w:hAnsi="Times New Roman" w:cs="Times New Roman"/>
          <w:b/>
          <w:sz w:val="24"/>
          <w:szCs w:val="24"/>
        </w:rPr>
      </w:pPr>
      <w:r w:rsidRPr="00A07957">
        <w:rPr>
          <w:rFonts w:ascii="Times New Roman" w:hAnsi="Times New Roman" w:cs="Times New Roman"/>
          <w:i/>
          <w:sz w:val="24"/>
          <w:szCs w:val="24"/>
        </w:rPr>
        <w:t xml:space="preserve">        </w:t>
      </w:r>
      <w:r w:rsidRPr="00A07957">
        <w:rPr>
          <w:rFonts w:ascii="Times New Roman" w:hAnsi="Times New Roman" w:cs="Times New Roman"/>
          <w:b/>
          <w:sz w:val="24"/>
          <w:szCs w:val="24"/>
        </w:rPr>
        <w:t>Тема 1</w:t>
      </w:r>
      <w:r w:rsidRPr="00A07957">
        <w:rPr>
          <w:rFonts w:ascii="Times New Roman" w:hAnsi="Times New Roman" w:cs="Times New Roman"/>
          <w:sz w:val="24"/>
          <w:szCs w:val="24"/>
        </w:rPr>
        <w:t xml:space="preserve">. </w:t>
      </w:r>
      <w:r w:rsidRPr="00A07957">
        <w:rPr>
          <w:rFonts w:ascii="Times New Roman" w:hAnsi="Times New Roman" w:cs="Times New Roman"/>
          <w:b/>
          <w:sz w:val="24"/>
          <w:szCs w:val="24"/>
        </w:rPr>
        <w:t xml:space="preserve">Введение в химию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Предмет химии. Химия и другие естественные науки. Научное наблюдение как один из методов химии. Химический эксперимент — основной метод изучения свойств веществ.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Химическая лаборатория. Оборудование химической лаборатории. Правила безопасного поведения в химической лаборатории. Ознакомление с простейшими манипуляциями с лабораторным оборудованием: штативом, нагревательным прибором.</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Чистые вещества. Смеси веществ. Гетерогенные и гомогенные смеси. Приёмы разделения смесей.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Физические и химические явления. Признаки химических реакций: изменение окраски, образование газа, выделение света и тепла, появление запаха, выпадение осадка, растворение осадка.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Химический элемент. Знаки химических элементов.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Состав веществ. Качественный и количественный состав. Химическая формула. Индекс. Чтение химических формул.</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Простые вещества. Сложные вещества. Бинарные соединения.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Номенклатура бинарных соединений. Составление названий бинарных соединений по известной формуле вещества.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Эталон. Относительность изменений. Масса, относительная атомная масса и относительная молекулярная масса. Массовая доля химического элемента в сложном веществе.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Валентность. Определение валентности по формуле вещества.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Уточнение правил составления названий бинарных соединений. Составление формул бинарных соединений по их названиям.</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Закон постоянства состава веществ. Границы применимости закона. Химические уравнения. Коэффициенты.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Атомно-молекулярное учение. Зарождение и возрождение атомистики. Роль М.В. Ломоносова в разработке атомно-молекулярного учения. </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i/>
          <w:sz w:val="24"/>
          <w:szCs w:val="24"/>
        </w:rPr>
        <w:t xml:space="preserve">          Демонстрации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Чистые вещества и смеси.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Сохранение свойств веществ в смесях.</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Разделение гетерогенных смесей фильтрованием.</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Разделение гомогенных смесей перегонкой.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Физические явления и химические явления.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Признаки химических реакций.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Опыты, иллюстрирующие закон сохранения массы веще</w:t>
      </w:r>
      <w:proofErr w:type="gramStart"/>
      <w:r w:rsidRPr="00A07957">
        <w:rPr>
          <w:rFonts w:ascii="Times New Roman" w:hAnsi="Times New Roman" w:cs="Times New Roman"/>
          <w:sz w:val="24"/>
          <w:szCs w:val="24"/>
        </w:rPr>
        <w:t>ств пр</w:t>
      </w:r>
      <w:proofErr w:type="gramEnd"/>
      <w:r w:rsidRPr="00A07957">
        <w:rPr>
          <w:rFonts w:ascii="Times New Roman" w:hAnsi="Times New Roman" w:cs="Times New Roman"/>
          <w:sz w:val="24"/>
          <w:szCs w:val="24"/>
        </w:rPr>
        <w:t xml:space="preserve">и химических реакциях. </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i/>
          <w:sz w:val="24"/>
          <w:szCs w:val="24"/>
        </w:rPr>
        <w:t xml:space="preserve">         Лабораторные опыты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Описание внешнего вида веществ и составление их формул по известному составу.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Описание внешнего вида простых и сложных веществ.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Составление моделей молекул бинарных соединений.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Прокаливание медной проволоки в пламени спиртовки.</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i/>
          <w:sz w:val="24"/>
          <w:szCs w:val="24"/>
        </w:rPr>
        <w:t>Практические занятия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Ознакомление с простейшими манипуляциями с лабораторным оборудованием: штативом, нагревательным прибором.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Разделение гетерогенной смеси.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Признаки химических реакций.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i/>
          <w:sz w:val="24"/>
          <w:szCs w:val="24"/>
        </w:rPr>
        <w:lastRenderedPageBreak/>
        <w:t xml:space="preserve">         Расчётные задачи.</w:t>
      </w:r>
      <w:r w:rsidRPr="00A07957">
        <w:rPr>
          <w:rFonts w:ascii="Times New Roman" w:hAnsi="Times New Roman" w:cs="Times New Roman"/>
          <w:sz w:val="24"/>
          <w:szCs w:val="24"/>
        </w:rPr>
        <w:t xml:space="preserve">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Массовая доля химического элемента в сложном веществе.</w:t>
      </w:r>
    </w:p>
    <w:p w:rsidR="005B63F5" w:rsidRPr="00A07957" w:rsidRDefault="005B63F5" w:rsidP="005B63F5">
      <w:pPr>
        <w:pStyle w:val="a3"/>
        <w:rPr>
          <w:rFonts w:ascii="Times New Roman" w:hAnsi="Times New Roman" w:cs="Times New Roman"/>
          <w:sz w:val="24"/>
          <w:szCs w:val="24"/>
        </w:rPr>
      </w:pPr>
    </w:p>
    <w:p w:rsidR="005B63F5" w:rsidRPr="00A07957" w:rsidRDefault="005B63F5" w:rsidP="005B63F5">
      <w:pPr>
        <w:pStyle w:val="a3"/>
        <w:rPr>
          <w:rFonts w:ascii="Times New Roman" w:hAnsi="Times New Roman" w:cs="Times New Roman"/>
          <w:sz w:val="24"/>
          <w:szCs w:val="24"/>
        </w:rPr>
      </w:pPr>
      <w:r w:rsidRPr="00A07957">
        <w:rPr>
          <w:rFonts w:ascii="Times New Roman" w:hAnsi="Times New Roman" w:cs="Times New Roman"/>
          <w:b/>
          <w:sz w:val="24"/>
          <w:szCs w:val="24"/>
        </w:rPr>
        <w:t xml:space="preserve">         Тема 2.</w:t>
      </w:r>
      <w:r w:rsidRPr="00A07957">
        <w:rPr>
          <w:rFonts w:ascii="Times New Roman" w:hAnsi="Times New Roman" w:cs="Times New Roman"/>
          <w:sz w:val="24"/>
          <w:szCs w:val="24"/>
        </w:rPr>
        <w:t xml:space="preserve"> </w:t>
      </w:r>
      <w:r w:rsidRPr="00A07957">
        <w:rPr>
          <w:rFonts w:ascii="Times New Roman" w:hAnsi="Times New Roman" w:cs="Times New Roman"/>
          <w:b/>
          <w:sz w:val="24"/>
          <w:szCs w:val="24"/>
        </w:rPr>
        <w:t>Важнейшие классы неорганических веществ.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Классификация. Основания классификации. Вещества молекулярного и немолекулярного строения. Металлы и неметаллы. Первоначальное представление об аллотропии на примере простых веществ, образованных кислородом и углеродом.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Химический элемент кислород. Кислород в природе. Простое вещество кислород: химическая формула, относительная молекулярная масса. Физические свойства кислорода. Взаимодействие кислорода с металлами (на примере кальция, магния, меди), с неметаллами (на примере серы, углерода, фосфора сложными  веществами (на примере метана)). Горение. Первоначальное представление о реакциях окисления. Кислород как окислитель.</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Оксиды. Оксиды как бинарные соединения. Физические свойства оксидов.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Химический элемент водород. Водород в природе. Простое вещество водород: химическая формула, относительная молекулярная масса. Получение водорода в лаборатории. Принципы действия аппарата </w:t>
      </w:r>
      <w:proofErr w:type="spellStart"/>
      <w:r w:rsidRPr="00A07957">
        <w:rPr>
          <w:rFonts w:ascii="Times New Roman" w:hAnsi="Times New Roman" w:cs="Times New Roman"/>
          <w:sz w:val="24"/>
          <w:szCs w:val="24"/>
        </w:rPr>
        <w:t>Киппа</w:t>
      </w:r>
      <w:proofErr w:type="spellEnd"/>
      <w:r w:rsidRPr="00A07957">
        <w:rPr>
          <w:rFonts w:ascii="Times New Roman" w:hAnsi="Times New Roman" w:cs="Times New Roman"/>
          <w:sz w:val="24"/>
          <w:szCs w:val="24"/>
        </w:rPr>
        <w:t xml:space="preserve"> и прибора Д.М. Кирюшкина. Собирание водорода методом вытеснения воды.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Меры безопасности при работе с водородом. </w:t>
      </w:r>
      <w:proofErr w:type="gramStart"/>
      <w:r w:rsidRPr="00A07957">
        <w:rPr>
          <w:rFonts w:ascii="Times New Roman" w:hAnsi="Times New Roman" w:cs="Times New Roman"/>
          <w:sz w:val="24"/>
          <w:szCs w:val="24"/>
        </w:rPr>
        <w:t>Взаимодействие водорода с кислородом, серой, хлором, азотом, натрием, кальцием, оксидом железа(III), оксидом меди(II).</w:t>
      </w:r>
      <w:proofErr w:type="gramEnd"/>
      <w:r w:rsidRPr="00A07957">
        <w:rPr>
          <w:rFonts w:ascii="Times New Roman" w:hAnsi="Times New Roman" w:cs="Times New Roman"/>
          <w:sz w:val="24"/>
          <w:szCs w:val="24"/>
        </w:rPr>
        <w:t xml:space="preserve"> Первоначальные представления о восстановлении. Водород как восстановитель.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Вода. Состав воды. Физические свойства воды. Растворимость веществ. Таблица растворимости. Массовая доля растворённого вещества в растворе. Ненасыщенные, насыщенные и пересыщенные растворы. Получение чистой воды.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воды с металлами. Первоначальное представление о ряде активности металлов.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воды с оксидами металлов. Индикаторы. Окраска метилоранжа, лакмуса и фенолфталеина в нейтральной и щелочной среде. Первоначальное представление об основаниях. Прогнозирование возможности взаимодействия воды с оксидами металлов с помощью таблицы растворимости.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Гидроксиды. Гидроксиды металлов и неметаллов. Взаимодействие воды с оксидами углерода, фосфора(V), серы(VI). Изменение окраски метилоранжа, лакмуса, фенолфталеина в кислой среде. Номенклатура гидроксидов металлов и неметаллов.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Кислоты. Гидроксиды неметаллов как представители кислородсодержащих кислот. Бескислородные кислоты. Состав кислот. Кислотный остаток. Номенклатура кислотных остатков. </w:t>
      </w:r>
      <w:proofErr w:type="spellStart"/>
      <w:r w:rsidRPr="00A07957">
        <w:rPr>
          <w:rFonts w:ascii="Times New Roman" w:hAnsi="Times New Roman" w:cs="Times New Roman"/>
          <w:sz w:val="24"/>
          <w:szCs w:val="24"/>
        </w:rPr>
        <w:t>Основность</w:t>
      </w:r>
      <w:proofErr w:type="spellEnd"/>
      <w:r w:rsidRPr="00A07957">
        <w:rPr>
          <w:rFonts w:ascii="Times New Roman" w:hAnsi="Times New Roman" w:cs="Times New Roman"/>
          <w:sz w:val="24"/>
          <w:szCs w:val="24"/>
        </w:rPr>
        <w:t xml:space="preserve"> кислот и валентность кислотного остатка.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Общие свойства кислот: изменение окраски индикаторов, взаимодействие с металлами, оксидами металлов, гидроксидами металлов. Особые свойства концентрированной серной кислоты: растворение в воде; взаимодействие с медью, обугливание органических веществ.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Особые свойства концентрированной азотной кислоты и её раствора: взаимодействие с медью.</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Классификации оснований: </w:t>
      </w:r>
      <w:proofErr w:type="spellStart"/>
      <w:r w:rsidRPr="00A07957">
        <w:rPr>
          <w:rFonts w:ascii="Times New Roman" w:hAnsi="Times New Roman" w:cs="Times New Roman"/>
          <w:sz w:val="24"/>
          <w:szCs w:val="24"/>
        </w:rPr>
        <w:t>однокислотные</w:t>
      </w:r>
      <w:proofErr w:type="spellEnd"/>
      <w:r w:rsidRPr="00A07957">
        <w:rPr>
          <w:rFonts w:ascii="Times New Roman" w:hAnsi="Times New Roman" w:cs="Times New Roman"/>
          <w:sz w:val="24"/>
          <w:szCs w:val="24"/>
        </w:rPr>
        <w:t xml:space="preserve"> и </w:t>
      </w:r>
      <w:proofErr w:type="spellStart"/>
      <w:r w:rsidRPr="00A07957">
        <w:rPr>
          <w:rFonts w:ascii="Times New Roman" w:hAnsi="Times New Roman" w:cs="Times New Roman"/>
          <w:sz w:val="24"/>
          <w:szCs w:val="24"/>
        </w:rPr>
        <w:t>двухкислотные</w:t>
      </w:r>
      <w:proofErr w:type="spellEnd"/>
      <w:r w:rsidRPr="00A07957">
        <w:rPr>
          <w:rFonts w:ascii="Times New Roman" w:hAnsi="Times New Roman" w:cs="Times New Roman"/>
          <w:sz w:val="24"/>
          <w:szCs w:val="24"/>
        </w:rPr>
        <w:t>, нерастворимые и растворимые (щёлочи)</w:t>
      </w:r>
      <w:proofErr w:type="gramStart"/>
      <w:r w:rsidRPr="00A07957">
        <w:rPr>
          <w:rFonts w:ascii="Times New Roman" w:hAnsi="Times New Roman" w:cs="Times New Roman"/>
          <w:sz w:val="24"/>
          <w:szCs w:val="24"/>
        </w:rPr>
        <w:t>.О</w:t>
      </w:r>
      <w:proofErr w:type="gramEnd"/>
      <w:r w:rsidRPr="00A07957">
        <w:rPr>
          <w:rFonts w:ascii="Times New Roman" w:hAnsi="Times New Roman" w:cs="Times New Roman"/>
          <w:sz w:val="24"/>
          <w:szCs w:val="24"/>
        </w:rPr>
        <w:t>бщие свойства оснований: взаимодействие с кислотами. Реакция нейтрализации. Взаимодействие щелочей с кислотными оксидами. Разложение нерастворимых оснований при нагревании.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Амфотерность. Свойства амфотерных гидроксидов на примерах гидроксида цинка и гидроксида алюминия (без записи уравнений химических реакций).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Соли. Номенклатура солей.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Генетический ряд. Генетический ряд типичного металла на примерах кальция и свинца. Получение соединений типичных металлов.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lastRenderedPageBreak/>
        <w:t xml:space="preserve">          Генетический ряд типичного неметалла на примерах углерода и кремния. Возможности получения соединений неметаллов из веществ, других классов.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Генетический ряд металла, образующего амфотерный гидроксид.</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i/>
          <w:sz w:val="24"/>
          <w:szCs w:val="24"/>
        </w:rPr>
        <w:t xml:space="preserve"> Демонстрации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Вещества молекулярного и немолекулярного строения.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Металлы.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Неметаллы.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Графит как пример простого вещества, имеющего название, которое отличается от названия химического элемента.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Получение кислорода из перманганата калия и собирание методом вытеснения воды.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Горение в кислороде магния, серы, фосфора.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Работа аппарата </w:t>
      </w:r>
      <w:proofErr w:type="spellStart"/>
      <w:r w:rsidRPr="00A07957">
        <w:rPr>
          <w:rFonts w:ascii="Times New Roman" w:hAnsi="Times New Roman" w:cs="Times New Roman"/>
          <w:sz w:val="24"/>
          <w:szCs w:val="24"/>
        </w:rPr>
        <w:t>Киппа</w:t>
      </w:r>
      <w:proofErr w:type="spellEnd"/>
      <w:r w:rsidRPr="00A07957">
        <w:rPr>
          <w:rFonts w:ascii="Times New Roman" w:hAnsi="Times New Roman" w:cs="Times New Roman"/>
          <w:sz w:val="24"/>
          <w:szCs w:val="24"/>
        </w:rPr>
        <w:t>.</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Наполнение мыльных пузырей смесью водорода с воздухом и их поджигание.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Проверка водорода на чистоту.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Горение водорода на воздухе и в кислороде.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водорода с серой.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Горение водорода в хлоре.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Восстановление водородом оксида меди(II).</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Неустойчивость пересыщенного раствора тиосульфата натрия.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Автоматический дистиллятор.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Отношение воды к натрию, магнию, меди.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Отношение воды к оксидам бария и железа.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Испытание растворов щелочей метилоранжем, лакмусом, фенолфталеином.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оксидов углерода(IV) и фосфора(V) с водой и испытание полученных растворов метилоранжем, лакмусом, фенолфталеином.</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Отсутствие химической реакции воды с оксидом кремния.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Серная, азотная, фосфорная кислоты как представители кислородсодержащих кислот.</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Соляная кислота как представитель бескислородных кислот.</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Образцы солей.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Отношение металлов к раствору соляной кислоты.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оксида меди(II) с раствором серной кислоты.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гидроксида меди(II) с раствором соляной кислоты.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концентрированной серной кислоты с куриным белком (сахаром).</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концентрированной азотной кислоты с медью.</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Ксантопротеиновая реакция.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твёрдого гидроксида натрия с оксидом углерода(IV).</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i/>
          <w:sz w:val="24"/>
          <w:szCs w:val="24"/>
        </w:rPr>
        <w:t>Лабораторные опыты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Ознакомление с образцами металлов и неметаллов.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Получение кислорода из пероксида водорода.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Описание внешнего вида природных оксидов и составление их формул.</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Получение водорода в приборе Д.М. Кирюшкина. Собирание водорода методом вытеснения воздуха. Проверка водорода на чистоту.</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Изучение растворимости медного купороса при разных температурах.</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Взаимодействие оксида кальция с водой.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Изменение окраски индикаторов в растворах кислот и щелочей.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Сравнение окраски индикаторов </w:t>
      </w:r>
      <w:proofErr w:type="gramStart"/>
      <w:r w:rsidRPr="00A07957">
        <w:rPr>
          <w:rFonts w:ascii="Times New Roman" w:hAnsi="Times New Roman" w:cs="Times New Roman"/>
          <w:sz w:val="24"/>
          <w:szCs w:val="24"/>
        </w:rPr>
        <w:t>в</w:t>
      </w:r>
      <w:proofErr w:type="gramEnd"/>
      <w:r w:rsidRPr="00A07957">
        <w:rPr>
          <w:rFonts w:ascii="Times New Roman" w:hAnsi="Times New Roman" w:cs="Times New Roman"/>
          <w:sz w:val="24"/>
          <w:szCs w:val="24"/>
        </w:rPr>
        <w:t xml:space="preserve"> </w:t>
      </w:r>
      <w:proofErr w:type="gramStart"/>
      <w:r w:rsidRPr="00A07957">
        <w:rPr>
          <w:rFonts w:ascii="Times New Roman" w:hAnsi="Times New Roman" w:cs="Times New Roman"/>
          <w:sz w:val="24"/>
          <w:szCs w:val="24"/>
        </w:rPr>
        <w:t>соляной</w:t>
      </w:r>
      <w:proofErr w:type="gramEnd"/>
      <w:r w:rsidRPr="00A07957">
        <w:rPr>
          <w:rFonts w:ascii="Times New Roman" w:hAnsi="Times New Roman" w:cs="Times New Roman"/>
          <w:sz w:val="24"/>
          <w:szCs w:val="24"/>
        </w:rPr>
        <w:t xml:space="preserve"> и серной кислотах.</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Описание внешнего вида и растворимости разных солей.</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Реакция нейтрализации.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Разложение гидроксида меди(</w:t>
      </w:r>
      <w:r w:rsidRPr="00A07957">
        <w:rPr>
          <w:rFonts w:ascii="Times New Roman" w:hAnsi="Times New Roman" w:cs="Times New Roman"/>
          <w:sz w:val="24"/>
          <w:szCs w:val="24"/>
          <w:lang w:val="en-US"/>
        </w:rPr>
        <w:t>II</w:t>
      </w:r>
      <w:r w:rsidRPr="00A07957">
        <w:rPr>
          <w:rFonts w:ascii="Times New Roman" w:hAnsi="Times New Roman" w:cs="Times New Roman"/>
          <w:sz w:val="24"/>
          <w:szCs w:val="24"/>
        </w:rPr>
        <w:t>) при нагревании.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Амфотерность.</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Получение соединений магния.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Получение соединений углерода.</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sz w:val="24"/>
          <w:szCs w:val="24"/>
        </w:rPr>
        <w:lastRenderedPageBreak/>
        <w:t xml:space="preserve">       </w:t>
      </w:r>
      <w:r w:rsidRPr="00A07957">
        <w:rPr>
          <w:rFonts w:ascii="Times New Roman" w:hAnsi="Times New Roman" w:cs="Times New Roman"/>
          <w:i/>
          <w:sz w:val="24"/>
          <w:szCs w:val="24"/>
        </w:rPr>
        <w:t>Практические занятия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Химические свойства кислорода.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Химические свойства водорода.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Химические свойства кислот.</w:t>
      </w:r>
    </w:p>
    <w:p w:rsidR="005B63F5" w:rsidRPr="00A07957" w:rsidRDefault="005B63F5" w:rsidP="005B63F5">
      <w:pPr>
        <w:pStyle w:val="a3"/>
        <w:rPr>
          <w:rFonts w:ascii="Times New Roman" w:hAnsi="Times New Roman" w:cs="Times New Roman"/>
          <w:sz w:val="24"/>
          <w:szCs w:val="24"/>
        </w:rPr>
      </w:pPr>
    </w:p>
    <w:p w:rsidR="005B63F5" w:rsidRPr="00A07957" w:rsidRDefault="005B63F5" w:rsidP="005B63F5">
      <w:pPr>
        <w:pStyle w:val="a3"/>
        <w:rPr>
          <w:rFonts w:ascii="Times New Roman" w:hAnsi="Times New Roman" w:cs="Times New Roman"/>
          <w:b/>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b/>
          <w:sz w:val="24"/>
          <w:szCs w:val="24"/>
        </w:rPr>
        <w:t>Тема 3</w:t>
      </w:r>
      <w:r w:rsidRPr="00A07957">
        <w:rPr>
          <w:rFonts w:ascii="Times New Roman" w:hAnsi="Times New Roman" w:cs="Times New Roman"/>
          <w:b/>
          <w:i/>
          <w:sz w:val="24"/>
          <w:szCs w:val="24"/>
        </w:rPr>
        <w:t xml:space="preserve">. </w:t>
      </w:r>
      <w:r w:rsidRPr="00A07957">
        <w:rPr>
          <w:rFonts w:ascii="Times New Roman" w:hAnsi="Times New Roman" w:cs="Times New Roman"/>
          <w:b/>
          <w:sz w:val="24"/>
          <w:szCs w:val="24"/>
        </w:rPr>
        <w:t xml:space="preserve">Периодический закон и периодическая система химических элементов Д.И. Менделеева. Строение атома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Атом — сложная частица. Опыты А.А. Беккереля. Планетарная модель атома Э. Резерфорда. Основные частицы атомного ядра: протоны и нейтроны. Изотопы и изотопия. Уточнение понятия «химический элемент».</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w:t>
      </w:r>
      <w:proofErr w:type="spellStart"/>
      <w:r w:rsidRPr="00A07957">
        <w:rPr>
          <w:rFonts w:ascii="Times New Roman" w:hAnsi="Times New Roman" w:cs="Times New Roman"/>
          <w:sz w:val="24"/>
          <w:szCs w:val="24"/>
        </w:rPr>
        <w:t>Электронейтральность</w:t>
      </w:r>
      <w:proofErr w:type="spellEnd"/>
      <w:r w:rsidRPr="00A07957">
        <w:rPr>
          <w:rFonts w:ascii="Times New Roman" w:hAnsi="Times New Roman" w:cs="Times New Roman"/>
          <w:sz w:val="24"/>
          <w:szCs w:val="24"/>
        </w:rPr>
        <w:t xml:space="preserve"> атома. Первоначальное представление об электронном слое. Ёмкость электронного слоя. Понятие о внешнем электронном слое. Устойчивость внешнего электронного слоя. Изменение числа электронов на внешнем электронном слое с увеличением заряда ядра атомов элементов </w:t>
      </w:r>
      <w:r w:rsidRPr="00A07957">
        <w:rPr>
          <w:rFonts w:ascii="Times New Roman" w:hAnsi="Times New Roman" w:cs="Times New Roman"/>
          <w:sz w:val="24"/>
          <w:szCs w:val="24"/>
          <w:lang w:val="en-US"/>
        </w:rPr>
        <w:t>I</w:t>
      </w:r>
      <w:r w:rsidRPr="00A07957">
        <w:rPr>
          <w:rFonts w:ascii="Times New Roman" w:hAnsi="Times New Roman" w:cs="Times New Roman"/>
          <w:sz w:val="24"/>
          <w:szCs w:val="24"/>
        </w:rPr>
        <w:t>–</w:t>
      </w:r>
      <w:r w:rsidRPr="00A07957">
        <w:rPr>
          <w:rFonts w:ascii="Times New Roman" w:hAnsi="Times New Roman" w:cs="Times New Roman"/>
          <w:sz w:val="24"/>
          <w:szCs w:val="24"/>
          <w:lang w:val="en-US"/>
        </w:rPr>
        <w:t>III</w:t>
      </w:r>
      <w:r w:rsidRPr="00A07957">
        <w:rPr>
          <w:rFonts w:ascii="Times New Roman" w:hAnsi="Times New Roman" w:cs="Times New Roman"/>
          <w:sz w:val="24"/>
          <w:szCs w:val="24"/>
        </w:rPr>
        <w:t xml:space="preserve"> периодов.</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Классификация химических элементов. Основания классификации. Периодическая система как </w:t>
      </w:r>
      <w:proofErr w:type="gramStart"/>
      <w:r w:rsidRPr="00A07957">
        <w:rPr>
          <w:rFonts w:ascii="Times New Roman" w:hAnsi="Times New Roman" w:cs="Times New Roman"/>
          <w:sz w:val="24"/>
          <w:szCs w:val="24"/>
        </w:rPr>
        <w:t>естественно-научная</w:t>
      </w:r>
      <w:proofErr w:type="gramEnd"/>
      <w:r w:rsidRPr="00A07957">
        <w:rPr>
          <w:rFonts w:ascii="Times New Roman" w:hAnsi="Times New Roman" w:cs="Times New Roman"/>
          <w:sz w:val="24"/>
          <w:szCs w:val="24"/>
        </w:rPr>
        <w:t xml:space="preserve"> классификация химических элементов на основе зарядов их атомных ядер. Периодическая система и периодические таблицы.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Период. Физический смысл номера периода. Большие и малые периоды. Периоды в разных формах периодической таблицы.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Группы в короткой и длинной форме периодической таблицы. Главные и побочные подгруппы. А - и В-группы. Физический смысл номера группы для элементов главных подгрупп (А-групп).</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Физический смысл порядкового номера химического элемента. Изменение свойств химических элементов в периодах и группах. Периодическое изменение числа электронов на внешнем электронном слое и периодическое изменение свойств химических элементов и их соединений. Современная формулировка периодического закона.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Характеристика химического элемента по его положению в периодической системе.</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Основные вехи в жизни Д. И. Менделеева. Классификация химических элементов и открытие периодического закона. Научный подвиг Д.И. Менделеева.</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i/>
          <w:sz w:val="24"/>
          <w:szCs w:val="24"/>
        </w:rPr>
        <w:t xml:space="preserve">       Практические занятия</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Изменение свойств гидроксидов с увеличением зарядов атомных ядер химических элементов.</w:t>
      </w:r>
    </w:p>
    <w:p w:rsidR="005B63F5" w:rsidRPr="00A07957" w:rsidRDefault="005B63F5" w:rsidP="00C266E8">
      <w:pPr>
        <w:pStyle w:val="a3"/>
        <w:jc w:val="both"/>
        <w:rPr>
          <w:rFonts w:ascii="Times New Roman" w:hAnsi="Times New Roman" w:cs="Times New Roman"/>
          <w:sz w:val="24"/>
          <w:szCs w:val="24"/>
        </w:rPr>
      </w:pPr>
    </w:p>
    <w:p w:rsidR="005B63F5" w:rsidRPr="00A07957" w:rsidRDefault="005B63F5" w:rsidP="00C266E8">
      <w:pPr>
        <w:pStyle w:val="a3"/>
        <w:jc w:val="both"/>
        <w:rPr>
          <w:rFonts w:ascii="Times New Roman" w:hAnsi="Times New Roman" w:cs="Times New Roman"/>
          <w:b/>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b/>
          <w:sz w:val="24"/>
          <w:szCs w:val="24"/>
        </w:rPr>
        <w:t>Тема 4.</w:t>
      </w:r>
      <w:r w:rsidRPr="00A07957">
        <w:rPr>
          <w:rFonts w:ascii="Times New Roman" w:hAnsi="Times New Roman" w:cs="Times New Roman"/>
          <w:sz w:val="24"/>
          <w:szCs w:val="24"/>
        </w:rPr>
        <w:t xml:space="preserve"> </w:t>
      </w:r>
      <w:r w:rsidRPr="00A07957">
        <w:rPr>
          <w:rFonts w:ascii="Times New Roman" w:hAnsi="Times New Roman" w:cs="Times New Roman"/>
          <w:b/>
          <w:sz w:val="24"/>
          <w:szCs w:val="24"/>
        </w:rPr>
        <w:t xml:space="preserve">Количественные отношения в химии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Единица количества вещества. Число Авогадро. Физический смысл коэффициентов в уравнениях химических реакций. Чтение уравнений химических реакций.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Масса одного моля вещества. Молярная масса.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Молярный объём газов. Закон Авогадро. Объёмные отношения </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газов при химических реакциях.</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i/>
          <w:sz w:val="24"/>
          <w:szCs w:val="24"/>
        </w:rPr>
        <w:t>Демонстрации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Образцы твёрдых и жидких веществ количеством 1 моль. </w:t>
      </w:r>
    </w:p>
    <w:p w:rsidR="005B63F5" w:rsidRPr="00A07957" w:rsidRDefault="005B63F5" w:rsidP="00C266E8">
      <w:pPr>
        <w:pStyle w:val="a3"/>
        <w:jc w:val="both"/>
        <w:rPr>
          <w:rFonts w:ascii="Times New Roman" w:hAnsi="Times New Roman" w:cs="Times New Roman"/>
          <w:i/>
          <w:sz w:val="24"/>
          <w:szCs w:val="24"/>
        </w:rPr>
      </w:pPr>
      <w:r w:rsidRPr="00A07957">
        <w:rPr>
          <w:rFonts w:ascii="Times New Roman" w:hAnsi="Times New Roman" w:cs="Times New Roman"/>
          <w:sz w:val="24"/>
          <w:szCs w:val="24"/>
        </w:rPr>
        <w:t xml:space="preserve">      </w:t>
      </w:r>
      <w:r w:rsidRPr="00A07957">
        <w:rPr>
          <w:rFonts w:ascii="Times New Roman" w:hAnsi="Times New Roman" w:cs="Times New Roman"/>
          <w:i/>
          <w:sz w:val="24"/>
          <w:szCs w:val="24"/>
        </w:rPr>
        <w:t>Расчётные задачи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Расчёт количества вещества по известному числу частиц. Расчёт количества вещества по уравнению химической реакции.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Расчёт молярной массы вещества по его формуле. Расчёты массы вещества по известному его количеству и обратные расчёты.</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Расчёты по химическим уравнениям массы одного из участников химической реакции по известной массе другого участника.</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Расчёт плотности газа по его молярной массе и молярному объёму.</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Расчёты по химическим уравнениям массы одного из участников химической реакции по известному объёму другого участника, находящегося в газообразном состоянии.</w:t>
      </w:r>
    </w:p>
    <w:p w:rsidR="005B63F5" w:rsidRPr="00A07957" w:rsidRDefault="005B63F5" w:rsidP="00C266E8">
      <w:pPr>
        <w:pStyle w:val="a3"/>
        <w:jc w:val="both"/>
        <w:rPr>
          <w:rFonts w:ascii="Times New Roman" w:hAnsi="Times New Roman" w:cs="Times New Roman"/>
          <w:sz w:val="24"/>
          <w:szCs w:val="24"/>
        </w:rPr>
      </w:pPr>
      <w:r w:rsidRPr="00A07957">
        <w:rPr>
          <w:rFonts w:ascii="Times New Roman" w:hAnsi="Times New Roman" w:cs="Times New Roman"/>
          <w:sz w:val="24"/>
          <w:szCs w:val="24"/>
        </w:rPr>
        <w:t xml:space="preserve">      Расчёты по химическим уравнениям с использованием объёмных отношений газов.</w:t>
      </w:r>
    </w:p>
    <w:p w:rsidR="005F09E2" w:rsidRPr="00A07957" w:rsidRDefault="005F09E2" w:rsidP="00C266E8">
      <w:pPr>
        <w:pStyle w:val="a3"/>
        <w:jc w:val="both"/>
        <w:rPr>
          <w:rFonts w:ascii="Times New Roman" w:hAnsi="Times New Roman" w:cs="Times New Roman"/>
          <w:sz w:val="24"/>
          <w:szCs w:val="24"/>
        </w:rPr>
      </w:pPr>
    </w:p>
    <w:p w:rsidR="005F09E2" w:rsidRPr="00A07957" w:rsidRDefault="005F09E2" w:rsidP="00C266E8">
      <w:pPr>
        <w:pStyle w:val="a3"/>
        <w:jc w:val="both"/>
        <w:rPr>
          <w:rFonts w:ascii="Times New Roman" w:hAnsi="Times New Roman" w:cs="Times New Roman"/>
          <w:sz w:val="24"/>
          <w:szCs w:val="24"/>
        </w:rPr>
      </w:pPr>
    </w:p>
    <w:p w:rsidR="004C2BC0" w:rsidRPr="00A07957" w:rsidRDefault="004C2BC0" w:rsidP="00C266E8">
      <w:pPr>
        <w:jc w:val="both"/>
        <w:rPr>
          <w:b/>
        </w:rPr>
      </w:pPr>
      <w:r w:rsidRPr="00A07957">
        <w:rPr>
          <w:b/>
        </w:rPr>
        <w:t>Введение. Общая характеристика химических элементов и химических реакций.  Периодический закон и Периодическая система химических элементов Д. И. Менделеева  (10 ч)</w:t>
      </w:r>
    </w:p>
    <w:p w:rsidR="004C2BC0" w:rsidRPr="00A07957" w:rsidRDefault="004C2BC0" w:rsidP="00C266E8">
      <w:pPr>
        <w:jc w:val="both"/>
      </w:pPr>
      <w:r w:rsidRPr="00A07957">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окисления-восстановления. Понятие о переходных элементах. Амфотерность. Генетический ряд переходного элемента. Периодический закон и Периодическая система химических элементов Д. И. Менделеева. Химическая организация живой и неживой природы. Химический состав ядра, мантии и земной коры. Химические элементы в клетках живых организмов. Макро- и микроэлементы. Обобщение сведений о химических реакциях. Классификация химических реакций по различным признакам: «число и состав реагирующих и образующихся веществ», «тепловой эффект», «направление», «изменение степеней окисления элементов, образующих реагирующие вещества», «фаза», «использование катализатора». Понятие о скорости химической реакции. Факторы, влияющие на скорость химических реакций. Катализаторы и катализ. Ингибиторы. Антиоксиданты.</w:t>
      </w:r>
    </w:p>
    <w:p w:rsidR="004C2BC0" w:rsidRPr="00A07957" w:rsidRDefault="004C2BC0" w:rsidP="00C266E8">
      <w:pPr>
        <w:jc w:val="both"/>
        <w:rPr>
          <w:b/>
        </w:rPr>
      </w:pPr>
      <w:r w:rsidRPr="00A07957">
        <w:rPr>
          <w:b/>
        </w:rPr>
        <w:t>Демонстрации.</w:t>
      </w:r>
    </w:p>
    <w:p w:rsidR="004C2BC0" w:rsidRPr="00A07957" w:rsidRDefault="004C2BC0" w:rsidP="00C266E8">
      <w:pPr>
        <w:jc w:val="both"/>
      </w:pPr>
      <w:r w:rsidRPr="00A07957">
        <w:t>Различные формы таблицы Д. И. Менделеева. Модели атомов элементов 1—3-го периодов. Модель строения земного шара (поперечный разрез). Зависимость скорости химической реакции от природы реагирующих веществ. Зависимость скорости химической реакции от концентрации реагирующих веществ. Зависимость скорости химической реакции от площади соприкосновения реагирующих веществ («кипящий слой»). Зависимость скорости химической реакции от температуры реагирующих веществ. Гомогенный и гетерогенный катализы. Ферментативный катализ. Ингибирование.</w:t>
      </w:r>
    </w:p>
    <w:p w:rsidR="004C2BC0" w:rsidRPr="00A07957" w:rsidRDefault="004C2BC0" w:rsidP="00C266E8">
      <w:pPr>
        <w:jc w:val="both"/>
        <w:rPr>
          <w:b/>
        </w:rPr>
      </w:pPr>
      <w:r w:rsidRPr="00A07957">
        <w:rPr>
          <w:b/>
        </w:rPr>
        <w:t>Лабораторные опыты.</w:t>
      </w:r>
    </w:p>
    <w:p w:rsidR="004C2BC0" w:rsidRPr="00A07957" w:rsidRDefault="004C2BC0" w:rsidP="00C266E8">
      <w:pPr>
        <w:jc w:val="both"/>
      </w:pPr>
      <w:r w:rsidRPr="00A07957">
        <w:t xml:space="preserve">1. Получение гидроксида цинка и исследование его свойств. 2.Моделирование построения Периодической системы химических элементов Д. И. Менделеева. 3. Замещение железом меди в растворе сульфата меди (II). 4. Зависимость скорости химической реакции от природы реагирующих веществ на примере взаимодействия кислот с металлами. </w:t>
      </w:r>
    </w:p>
    <w:p w:rsidR="004C2BC0" w:rsidRPr="00A07957" w:rsidRDefault="004C2BC0" w:rsidP="00C266E8">
      <w:pPr>
        <w:jc w:val="both"/>
      </w:pPr>
      <w:r w:rsidRPr="00A07957">
        <w:t xml:space="preserve">5. Зависимость скорости химической реакции от концентрации реагирующих веществ на примере взаимодействия цинка с соляной кислотой различной концентрации. </w:t>
      </w:r>
    </w:p>
    <w:p w:rsidR="004C2BC0" w:rsidRPr="00A07957" w:rsidRDefault="004C2BC0" w:rsidP="00C266E8">
      <w:pPr>
        <w:jc w:val="both"/>
      </w:pPr>
      <w:r w:rsidRPr="00A07957">
        <w:t>6. Зависимость скорости химической реакции от площади соприкосновения реагирующих веществ. 7. Моделирование «кипящего слоя». 8. Зависимость скорости химической реакции от температуры реагирующих веществ на примере взаимодействия оксида меди (II) с раствором серной кислоты различной температуры. 9. Разложение пероксида водорода с помощью оксида марганца (IV) и каталазы. 10. Обнаружение каталазы в некоторых пищевых продуктах. 11. Ингибирование взаимодействия кислот с металлами уротропином.</w:t>
      </w:r>
    </w:p>
    <w:p w:rsidR="004C2BC0" w:rsidRPr="00A07957" w:rsidRDefault="004C2BC0" w:rsidP="00C266E8">
      <w:pPr>
        <w:jc w:val="both"/>
        <w:rPr>
          <w:b/>
        </w:rPr>
      </w:pPr>
      <w:r w:rsidRPr="00A07957">
        <w:rPr>
          <w:b/>
        </w:rPr>
        <w:t>Предметные результаты обучения</w:t>
      </w:r>
    </w:p>
    <w:p w:rsidR="004C2BC0" w:rsidRPr="001F4C1A" w:rsidRDefault="004C2BC0" w:rsidP="00C266E8">
      <w:pPr>
        <w:jc w:val="both"/>
        <w:rPr>
          <w:i/>
        </w:rPr>
      </w:pPr>
      <w:r w:rsidRPr="00A07957">
        <w:t xml:space="preserve">Учащийся </w:t>
      </w:r>
      <w:r w:rsidRPr="001F4C1A">
        <w:t>должен уметь:</w:t>
      </w:r>
    </w:p>
    <w:p w:rsidR="004C2BC0" w:rsidRPr="00A07957" w:rsidRDefault="004C2BC0" w:rsidP="00C266E8">
      <w:pPr>
        <w:jc w:val="both"/>
      </w:pPr>
      <w:proofErr w:type="gramStart"/>
      <w:r w:rsidRPr="00A07957">
        <w:t xml:space="preserve">использовать при характеристике превращений веществ понятия: «химическая реакция», «реакции соединения», «реакции 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«окислительно-восстановительные реакции», «гомогенные реакции», «гетерогенные реакции», «каталитические реакции», «некаталитические реакции», «тепловой эффект химической реакции», «скорость химической реакции», «катализатор»; </w:t>
      </w:r>
      <w:proofErr w:type="gramEnd"/>
    </w:p>
    <w:p w:rsidR="004C2BC0" w:rsidRPr="00A07957" w:rsidRDefault="004C2BC0" w:rsidP="00C266E8">
      <w:pPr>
        <w:jc w:val="both"/>
      </w:pPr>
      <w:proofErr w:type="gramStart"/>
      <w:r w:rsidRPr="00A07957">
        <w:t xml:space="preserve">характеризовать химические элементы 1—3-го периодов по их положению в Периодической системе химических элементов Д. И. Менделеева: химический знак, </w:t>
      </w:r>
      <w:r w:rsidRPr="00A07957">
        <w:lastRenderedPageBreak/>
        <w:t>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 летучего водородного соединения (для неметаллов));</w:t>
      </w:r>
      <w:proofErr w:type="gramEnd"/>
    </w:p>
    <w:p w:rsidR="004C2BC0" w:rsidRPr="00A07957" w:rsidRDefault="004C2BC0" w:rsidP="004C2BC0">
      <w:pPr>
        <w:jc w:val="both"/>
      </w:pPr>
      <w:r w:rsidRPr="00A07957">
        <w:t>характеризовать общие химические свойства амфотерных оксидов и гидроксидов; приводить примеры реакций, подтверждающих химические свойства амфотерных оксидов и гидроксидов;</w:t>
      </w:r>
    </w:p>
    <w:p w:rsidR="004C2BC0" w:rsidRPr="00A07957" w:rsidRDefault="004C2BC0" w:rsidP="004C2BC0">
      <w:pPr>
        <w:jc w:val="both"/>
      </w:pPr>
      <w:r w:rsidRPr="00A07957">
        <w:t>давать характеристику химических реакций по числу и составу исходных веществ и продуктов реакции; тепловому эффекту; направлению протекания реакции; изменению степеней окисления элементов; агрегатному состоянию исходных веществ; участию катализатора;</w:t>
      </w:r>
    </w:p>
    <w:p w:rsidR="004C2BC0" w:rsidRPr="00A07957" w:rsidRDefault="004C2BC0" w:rsidP="004C2BC0">
      <w:pPr>
        <w:jc w:val="both"/>
      </w:pPr>
      <w:r w:rsidRPr="00A07957">
        <w:t>объяснять и приводить примеры влияния некоторых факторов (природа реагирующих веществ, концентрация веществ, давление, температура, катализатор, поверхность соприкосновения реагирующих веществ) на скорость химических реакций;</w:t>
      </w:r>
    </w:p>
    <w:p w:rsidR="004C2BC0" w:rsidRPr="00A07957" w:rsidRDefault="004C2BC0" w:rsidP="004C2BC0">
      <w:pPr>
        <w:jc w:val="both"/>
      </w:pPr>
      <w:r w:rsidRPr="00A07957">
        <w:t>наблюдать и описывать уравнения реакций между веществами с помощью естественного (русского или родного) языка и языка химии;</w:t>
      </w:r>
    </w:p>
    <w:p w:rsidR="004C2BC0" w:rsidRPr="00A07957" w:rsidRDefault="004C2BC0" w:rsidP="004C2BC0">
      <w:pPr>
        <w:jc w:val="both"/>
      </w:pPr>
      <w:r w:rsidRPr="00A07957">
        <w:t>проводить опыты, подтверждающие химические свойства амфотерных оксидов и гидроксидов; зависимость скорости химической реакции от различных факторов (природа реагирующих веществ, концентрация веществ, давление, температура, катализатор, поверхность соприкосновения реагирующих веществ).</w:t>
      </w:r>
    </w:p>
    <w:p w:rsidR="004C2BC0" w:rsidRPr="00A07957" w:rsidRDefault="004C2BC0" w:rsidP="004C2BC0">
      <w:pPr>
        <w:jc w:val="both"/>
      </w:pPr>
    </w:p>
    <w:p w:rsidR="004C2BC0" w:rsidRPr="00A07957" w:rsidRDefault="004C2BC0" w:rsidP="004C2BC0">
      <w:pPr>
        <w:rPr>
          <w:b/>
        </w:rPr>
      </w:pPr>
      <w:proofErr w:type="spellStart"/>
      <w:r w:rsidRPr="00A07957">
        <w:rPr>
          <w:b/>
        </w:rPr>
        <w:t>Метапредметные</w:t>
      </w:r>
      <w:proofErr w:type="spellEnd"/>
      <w:r w:rsidRPr="00A07957">
        <w:rPr>
          <w:b/>
        </w:rPr>
        <w:t xml:space="preserve"> результаты обучения</w:t>
      </w:r>
    </w:p>
    <w:p w:rsidR="004C2BC0" w:rsidRPr="001F4C1A" w:rsidRDefault="004C2BC0" w:rsidP="004C2BC0">
      <w:pPr>
        <w:jc w:val="both"/>
      </w:pPr>
      <w:r w:rsidRPr="00A07957">
        <w:t xml:space="preserve">Учащийся </w:t>
      </w:r>
      <w:r w:rsidRPr="001F4C1A">
        <w:t>должен уметь:</w:t>
      </w:r>
    </w:p>
    <w:p w:rsidR="004C2BC0" w:rsidRPr="00A07957" w:rsidRDefault="004C2BC0" w:rsidP="004C2BC0">
      <w:pPr>
        <w:jc w:val="both"/>
      </w:pPr>
      <w:proofErr w:type="gramStart"/>
      <w:r w:rsidRPr="00A07957">
        <w:t>определять цель учебной деятельности с помощью учителя и самостоятельно, искать средства ее осуществления, работая по плану, сверять свои действия с целью и при необходимости исправлять ошибки с помощью учителя и самостоятельно;   составлять аннотацию текста; создавать модели с выделением существенных характеристик объекта и представлением их в пространственно-графической или знаково-символической форме; определять виды классификации (естественную и искусственную);</w:t>
      </w:r>
      <w:proofErr w:type="gramEnd"/>
      <w:r w:rsidRPr="00A07957">
        <w:t xml:space="preserve"> осуществлять прямое дедуктивное доказательство.</w:t>
      </w:r>
    </w:p>
    <w:p w:rsidR="004C2BC0" w:rsidRPr="00A07957" w:rsidRDefault="004C2BC0" w:rsidP="004C2BC0">
      <w:pPr>
        <w:rPr>
          <w:b/>
        </w:rPr>
      </w:pPr>
      <w:r w:rsidRPr="00A07957">
        <w:rPr>
          <w:b/>
        </w:rPr>
        <w:t>Тема 1. Металлы  (14 ч)</w:t>
      </w:r>
    </w:p>
    <w:p w:rsidR="004C2BC0" w:rsidRPr="00A07957" w:rsidRDefault="004C2BC0" w:rsidP="004C2BC0">
      <w:pPr>
        <w:jc w:val="both"/>
      </w:pPr>
      <w:r w:rsidRPr="00A07957">
        <w:t>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а также в свете их положения в электрохимическом ряду напряжений металлов. Коррозия металлов и способы борьбы с ней. Металлы в природе. Общие способы их получения.</w:t>
      </w:r>
    </w:p>
    <w:p w:rsidR="004C2BC0" w:rsidRPr="00A07957" w:rsidRDefault="004C2BC0" w:rsidP="004C2BC0">
      <w:pPr>
        <w:jc w:val="both"/>
      </w:pPr>
      <w:r w:rsidRPr="00A07957">
        <w:rPr>
          <w:b/>
        </w:rPr>
        <w:t>Общая характеристика щелочных металлов</w:t>
      </w:r>
      <w:r w:rsidRPr="00A07957">
        <w:t>. Металлы в природе. Общие способы их получения. Строение атомов. Щелочные металлы — простые вещества. Важнейшие соединения щелочных металлов — оксиды, гидроксиды и соли (хлориды, карбонаты, сульфаты, нитраты), их свойства и применение в народном хозяйстве. Калийные удобрения.</w:t>
      </w:r>
    </w:p>
    <w:p w:rsidR="004C2BC0" w:rsidRPr="00A07957" w:rsidRDefault="004C2BC0" w:rsidP="004C2BC0">
      <w:pPr>
        <w:jc w:val="both"/>
        <w:rPr>
          <w:b/>
        </w:rPr>
      </w:pPr>
      <w:r w:rsidRPr="00A07957">
        <w:rPr>
          <w:b/>
        </w:rPr>
        <w:t>Общая характеристика элементов главной подгруппы II группы.</w:t>
      </w:r>
    </w:p>
    <w:p w:rsidR="004C2BC0" w:rsidRPr="00A07957" w:rsidRDefault="004C2BC0" w:rsidP="004C2BC0">
      <w:pPr>
        <w:jc w:val="both"/>
      </w:pPr>
      <w:r w:rsidRPr="00A07957">
        <w:t>Строение атомов. Щелочноземельные металлы — простые вещества. Важнейшие соединения щелочноземельных металлов — оксиды, гидроксиды и соли (хлориды, карбонаты, нитраты, сульфаты, фосфаты), их свойства и применение в народном хозяйстве.</w:t>
      </w:r>
    </w:p>
    <w:p w:rsidR="004C2BC0" w:rsidRPr="00A07957" w:rsidRDefault="004C2BC0" w:rsidP="004C2BC0">
      <w:pPr>
        <w:jc w:val="both"/>
        <w:rPr>
          <w:b/>
        </w:rPr>
      </w:pPr>
      <w:r w:rsidRPr="00A07957">
        <w:rPr>
          <w:b/>
        </w:rPr>
        <w:t>Алюминий.</w:t>
      </w:r>
    </w:p>
    <w:p w:rsidR="004C2BC0" w:rsidRPr="00A07957" w:rsidRDefault="004C2BC0" w:rsidP="004C2BC0">
      <w:pPr>
        <w:jc w:val="both"/>
      </w:pPr>
      <w:r w:rsidRPr="00A07957">
        <w:t>Строение атома, физические и химические свойства простого вещества. Соединения алюминия — оксид и гидроксид, их амфотерный характер. Важнейшие соли алюминия. Применение алюминия и его соединений.</w:t>
      </w:r>
    </w:p>
    <w:p w:rsidR="004C2BC0" w:rsidRPr="00A07957" w:rsidRDefault="004C2BC0" w:rsidP="004C2BC0">
      <w:pPr>
        <w:jc w:val="both"/>
        <w:rPr>
          <w:b/>
        </w:rPr>
      </w:pPr>
      <w:r w:rsidRPr="00A07957">
        <w:rPr>
          <w:b/>
        </w:rPr>
        <w:t>Железо.</w:t>
      </w:r>
    </w:p>
    <w:p w:rsidR="004C2BC0" w:rsidRPr="00A07957" w:rsidRDefault="004C2BC0" w:rsidP="004C2BC0">
      <w:pPr>
        <w:jc w:val="both"/>
      </w:pPr>
      <w:r w:rsidRPr="00A07957">
        <w:lastRenderedPageBreak/>
        <w:t>Строение атома, физические и химические свойства простого вещества. Генетические ряды Fe</w:t>
      </w:r>
      <w:r w:rsidRPr="00A07957">
        <w:rPr>
          <w:vertAlign w:val="superscript"/>
        </w:rPr>
        <w:t xml:space="preserve">+2 </w:t>
      </w:r>
      <w:r w:rsidRPr="00A07957">
        <w:t xml:space="preserve">  и Fe</w:t>
      </w:r>
      <w:r w:rsidRPr="00A07957">
        <w:rPr>
          <w:vertAlign w:val="superscript"/>
        </w:rPr>
        <w:t xml:space="preserve">+3 </w:t>
      </w:r>
      <w:r w:rsidRPr="00A07957">
        <w:t>.</w:t>
      </w:r>
    </w:p>
    <w:p w:rsidR="004C2BC0" w:rsidRPr="00A07957" w:rsidRDefault="004C2BC0" w:rsidP="004C2BC0">
      <w:pPr>
        <w:jc w:val="both"/>
      </w:pPr>
      <w:r w:rsidRPr="00A07957">
        <w:t xml:space="preserve"> Важнейшие соли железа. Значение железа и его соединений для природы и народного хозяйства.</w:t>
      </w:r>
    </w:p>
    <w:p w:rsidR="004C2BC0" w:rsidRPr="00A07957" w:rsidRDefault="004C2BC0" w:rsidP="004C2BC0">
      <w:pPr>
        <w:jc w:val="both"/>
      </w:pPr>
      <w:r w:rsidRPr="00A07957">
        <w:rPr>
          <w:b/>
        </w:rPr>
        <w:t>Демонстрации</w:t>
      </w:r>
      <w:r w:rsidRPr="00A07957">
        <w:t>.</w:t>
      </w:r>
    </w:p>
    <w:p w:rsidR="004C2BC0" w:rsidRPr="00A07957" w:rsidRDefault="004C2BC0" w:rsidP="004C2BC0">
      <w:pPr>
        <w:jc w:val="both"/>
      </w:pPr>
      <w:r w:rsidRPr="00A07957">
        <w:t>Образцы щелочных и щелочноземельных металлов. Образцы сплавов. Взаимодействие натрия, лития и кальция с водой. Взаимодействие натрия и магния с кислородом. Взаимодействие металлов с неметаллами. Получение гидроксидов железа (II) и (III).</w:t>
      </w:r>
    </w:p>
    <w:p w:rsidR="004C2BC0" w:rsidRPr="00A07957" w:rsidRDefault="004C2BC0" w:rsidP="004C2BC0">
      <w:pPr>
        <w:jc w:val="both"/>
        <w:rPr>
          <w:b/>
        </w:rPr>
      </w:pPr>
      <w:r w:rsidRPr="00A07957">
        <w:rPr>
          <w:b/>
        </w:rPr>
        <w:t>Лабораторные опыты.</w:t>
      </w:r>
    </w:p>
    <w:p w:rsidR="004C2BC0" w:rsidRPr="00A07957" w:rsidRDefault="004C2BC0" w:rsidP="004C2BC0">
      <w:pPr>
        <w:jc w:val="both"/>
      </w:pPr>
      <w:r w:rsidRPr="00A07957">
        <w:t>12. Взаимодействие растворов кислот и солей с металлами. 13. Ознакомление с рудами железа. 14. Окрашивание пламени солями щелочных металлов. 15. Взаимодействие кальция с водой. 16.Получение гидроксида кальция и исследование его свойств. 17. Получение гидроксида алюминия и исследование его свойств. 18. Взаимодействие железа с соляной кислотой. 19. Получение гидроксидов железа (II) и (III) и изучение их свойств.</w:t>
      </w:r>
    </w:p>
    <w:p w:rsidR="004C2BC0" w:rsidRPr="00A07957" w:rsidRDefault="004C2BC0" w:rsidP="004C2BC0">
      <w:pPr>
        <w:rPr>
          <w:b/>
        </w:rPr>
      </w:pPr>
      <w:r w:rsidRPr="00A07957">
        <w:rPr>
          <w:b/>
        </w:rPr>
        <w:t>Предметные результаты обучения</w:t>
      </w:r>
    </w:p>
    <w:p w:rsidR="004C2BC0" w:rsidRPr="001F4C1A" w:rsidRDefault="004C2BC0" w:rsidP="004C2BC0">
      <w:pPr>
        <w:jc w:val="both"/>
      </w:pPr>
      <w:r w:rsidRPr="00A07957">
        <w:t xml:space="preserve">Учащийся </w:t>
      </w:r>
      <w:r w:rsidRPr="001F4C1A">
        <w:t>должен уметь:</w:t>
      </w:r>
    </w:p>
    <w:p w:rsidR="004C2BC0" w:rsidRPr="00A07957" w:rsidRDefault="004C2BC0" w:rsidP="004C2BC0">
      <w:pPr>
        <w:jc w:val="both"/>
        <w:rPr>
          <w:b/>
          <w:i/>
        </w:rPr>
      </w:pPr>
      <w:r w:rsidRPr="00A07957">
        <w:t xml:space="preserve">использовать при характеристике металлов и их соединений понятия: «металлы», «ряд активности металлов», «щелочные металлы», «щелочноземельные металлы», использовать их при характеристике металлов; </w:t>
      </w:r>
      <w:proofErr w:type="gramStart"/>
      <w:r w:rsidRPr="00A07957">
        <w:t>давать характеристику химических элементов-металлов (щелочных металлов, магния, кальция, алюминия, железа) по их положению в Периодической системе химических элементов</w:t>
      </w:r>
      <w:r w:rsidRPr="00A07957">
        <w:rPr>
          <w:b/>
          <w:i/>
        </w:rPr>
        <w:t xml:space="preserve"> </w:t>
      </w:r>
      <w:r w:rsidRPr="00A07957">
        <w:t>Д. И. 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w:t>
      </w:r>
      <w:proofErr w:type="gramEnd"/>
    </w:p>
    <w:p w:rsidR="004C2BC0" w:rsidRPr="00A07957" w:rsidRDefault="004C2BC0" w:rsidP="004C2BC0">
      <w:pPr>
        <w:jc w:val="both"/>
      </w:pPr>
      <w:r w:rsidRPr="00A07957">
        <w:t>называть соединения металлов и составлять их формулы по названию;</w:t>
      </w:r>
    </w:p>
    <w:p w:rsidR="004C2BC0" w:rsidRPr="00A07957" w:rsidRDefault="004C2BC0" w:rsidP="004C2BC0">
      <w:pPr>
        <w:jc w:val="both"/>
      </w:pPr>
      <w:r w:rsidRPr="00A07957">
        <w:t>характеризовать строение, общие физические и химические свойства простых веществ-металлов;</w:t>
      </w:r>
    </w:p>
    <w:p w:rsidR="004C2BC0" w:rsidRPr="00A07957" w:rsidRDefault="004C2BC0" w:rsidP="004C2BC0">
      <w:pPr>
        <w:jc w:val="both"/>
      </w:pPr>
      <w:r w:rsidRPr="00A07957">
        <w:t xml:space="preserve">объяснять зависимость свойств (или предсказывать свойства) химических элементов-металлов (радиус, 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гидроксидов, </w:t>
      </w:r>
      <w:proofErr w:type="spellStart"/>
      <w:r w:rsidRPr="00A07957">
        <w:t>окислительно</w:t>
      </w:r>
      <w:proofErr w:type="spellEnd"/>
      <w:r w:rsidRPr="00A07957">
        <w:t>-восстановительные свойства) от положения в Периодической системе химических элементов Д. И. Менделеева;</w:t>
      </w:r>
    </w:p>
    <w:p w:rsidR="004C2BC0" w:rsidRPr="00A07957" w:rsidRDefault="004C2BC0" w:rsidP="004C2BC0">
      <w:pPr>
        <w:jc w:val="both"/>
      </w:pPr>
      <w:r w:rsidRPr="00A07957">
        <w:t>описывать общие химические свойства металлов с помощью естественного (русского или родного) языка и языка химии;</w:t>
      </w:r>
    </w:p>
    <w:p w:rsidR="004C2BC0" w:rsidRPr="00A07957" w:rsidRDefault="004C2BC0" w:rsidP="004C2BC0">
      <w:pPr>
        <w:jc w:val="both"/>
      </w:pPr>
      <w:r w:rsidRPr="00A07957">
        <w:t>составлять молекулярные уравнения реакций, характеризующих химические свойства металлов и их соединений, а также электронные уравнения процессов окисления-восстановления;</w:t>
      </w:r>
    </w:p>
    <w:p w:rsidR="004C2BC0" w:rsidRPr="00A07957" w:rsidRDefault="004C2BC0" w:rsidP="004C2BC0">
      <w:pPr>
        <w:jc w:val="both"/>
      </w:pPr>
      <w:r w:rsidRPr="00A07957">
        <w:t>уравнения электролитической диссоциации; молекулярные, полные и сокращенные ионные уравнения реакций с участием электролитов;</w:t>
      </w:r>
    </w:p>
    <w:p w:rsidR="004C2BC0" w:rsidRPr="00A07957" w:rsidRDefault="004C2BC0" w:rsidP="004C2BC0">
      <w:pPr>
        <w:jc w:val="both"/>
      </w:pPr>
      <w:r w:rsidRPr="00A07957">
        <w:t>устанавливать причинно-следственные связи между строением атома, химической связью, типом кристаллической решетки металлов и их соединений, их общими физическими и химическими свойствами;</w:t>
      </w:r>
    </w:p>
    <w:p w:rsidR="004C2BC0" w:rsidRPr="00A07957" w:rsidRDefault="004C2BC0" w:rsidP="004C2BC0">
      <w:pPr>
        <w:jc w:val="both"/>
      </w:pPr>
      <w:r w:rsidRPr="00A07957">
        <w:t>описывать химические свойства щелочных и щелочноземельных металлов, а также алюминия и железа и их соединений с помощью естественного (русского или родного) языка и языка химии;</w:t>
      </w:r>
    </w:p>
    <w:p w:rsidR="004C2BC0" w:rsidRPr="00A07957" w:rsidRDefault="004C2BC0" w:rsidP="004C2BC0">
      <w:pPr>
        <w:jc w:val="both"/>
      </w:pPr>
      <w:r w:rsidRPr="00A07957">
        <w:t>выполнять, наблюдать и описывать химический эксперимент по распознаванию важнейших катионов металлов, гидроксид-ионов;</w:t>
      </w:r>
    </w:p>
    <w:p w:rsidR="004C2BC0" w:rsidRPr="00A07957" w:rsidRDefault="004C2BC0" w:rsidP="004C2BC0">
      <w:pPr>
        <w:jc w:val="both"/>
      </w:pPr>
      <w:r w:rsidRPr="00A07957">
        <w:t>экспериментально исследовать свойства металлов и их соединений, решать экспериментальные задачи по теме «Металлы»;</w:t>
      </w:r>
    </w:p>
    <w:p w:rsidR="004C2BC0" w:rsidRPr="00A07957" w:rsidRDefault="004C2BC0" w:rsidP="004C2BC0">
      <w:pPr>
        <w:jc w:val="both"/>
      </w:pPr>
      <w:r w:rsidRPr="00A07957">
        <w:t>описывать химический эксперимент с помощью естественного (русского или родного) языка и языка химии;</w:t>
      </w:r>
    </w:p>
    <w:p w:rsidR="004C2BC0" w:rsidRPr="00A07957" w:rsidRDefault="004C2BC0" w:rsidP="004C2BC0">
      <w:pPr>
        <w:jc w:val="both"/>
      </w:pPr>
      <w:r w:rsidRPr="00A07957">
        <w:lastRenderedPageBreak/>
        <w:t>проводить расчеты по химическим формулам и уравнениям реакций, протекающих с участием металлов и их соединений.</w:t>
      </w:r>
    </w:p>
    <w:p w:rsidR="004C2BC0" w:rsidRPr="00A07957" w:rsidRDefault="004C2BC0" w:rsidP="004C2BC0"/>
    <w:p w:rsidR="004C2BC0" w:rsidRPr="00A07957" w:rsidRDefault="004C2BC0" w:rsidP="004C2BC0">
      <w:pPr>
        <w:rPr>
          <w:b/>
        </w:rPr>
      </w:pPr>
      <w:proofErr w:type="spellStart"/>
      <w:r w:rsidRPr="00A07957">
        <w:rPr>
          <w:b/>
        </w:rPr>
        <w:t>Метапредметные</w:t>
      </w:r>
      <w:proofErr w:type="spellEnd"/>
      <w:r w:rsidRPr="00A07957">
        <w:rPr>
          <w:b/>
        </w:rPr>
        <w:t xml:space="preserve"> результаты обучения</w:t>
      </w:r>
    </w:p>
    <w:p w:rsidR="004C2BC0" w:rsidRPr="001F4C1A" w:rsidRDefault="004C2BC0" w:rsidP="004C2BC0">
      <w:pPr>
        <w:jc w:val="both"/>
      </w:pPr>
      <w:r w:rsidRPr="00A07957">
        <w:t xml:space="preserve">Учащийся </w:t>
      </w:r>
      <w:r w:rsidRPr="001F4C1A">
        <w:t>должен уметь:</w:t>
      </w:r>
    </w:p>
    <w:p w:rsidR="004C2BC0" w:rsidRPr="00A07957" w:rsidRDefault="004C2BC0" w:rsidP="004C2BC0">
      <w:pPr>
        <w:jc w:val="both"/>
      </w:pPr>
      <w:r w:rsidRPr="00A07957">
        <w:t xml:space="preserve">работать по составленному плану, используя наряду с </w:t>
      </w:r>
      <w:proofErr w:type="gramStart"/>
      <w:r w:rsidRPr="00A07957">
        <w:t>основными</w:t>
      </w:r>
      <w:proofErr w:type="gramEnd"/>
      <w:r w:rsidRPr="00A07957">
        <w:t xml:space="preserve"> и дополнительные средства (справочную литературу, сложные приборы, средства ИКТ); с помощью учителя отбирать для решения учебных задач необходимые словари, энциклопедии, справочники, электронные диски;</w:t>
      </w:r>
    </w:p>
    <w:p w:rsidR="004C2BC0" w:rsidRPr="00A07957" w:rsidRDefault="004C2BC0" w:rsidP="004C2BC0">
      <w:pPr>
        <w:jc w:val="both"/>
      </w:pPr>
      <w:r w:rsidRPr="00A07957">
        <w:t>сопоставлять и отбирать информацию, полученную из различных источников (словари, энциклопедии, справочники, электронные диски, сеть Интернет);</w:t>
      </w:r>
    </w:p>
    <w:p w:rsidR="004C2BC0" w:rsidRPr="00A07957" w:rsidRDefault="004C2BC0" w:rsidP="004C2BC0">
      <w:pPr>
        <w:jc w:val="both"/>
      </w:pPr>
      <w:r w:rsidRPr="00A07957">
        <w:t>представлять информацию в виде таблиц, схем, опорного конспекта, в том числе с применением средств ИКТ;</w:t>
      </w:r>
    </w:p>
    <w:p w:rsidR="004C2BC0" w:rsidRPr="00A07957" w:rsidRDefault="004C2BC0" w:rsidP="004C2BC0">
      <w:pPr>
        <w:jc w:val="both"/>
      </w:pPr>
      <w:r w:rsidRPr="00A07957">
        <w:t>оформлять свои мысли в устной и письменной речи с учетом своих учебных и жизненных речевых ситуаций, в том числе с применением средств ИКТ;</w:t>
      </w:r>
    </w:p>
    <w:p w:rsidR="004C2BC0" w:rsidRPr="00A07957" w:rsidRDefault="004C2BC0" w:rsidP="004C2BC0">
      <w:pPr>
        <w:jc w:val="both"/>
      </w:pPr>
      <w:r w:rsidRPr="00A07957">
        <w:t>составлять рецензию на текст;</w:t>
      </w:r>
    </w:p>
    <w:p w:rsidR="004C2BC0" w:rsidRPr="00A07957" w:rsidRDefault="004C2BC0" w:rsidP="004C2BC0">
      <w:pPr>
        <w:jc w:val="both"/>
      </w:pPr>
      <w:r w:rsidRPr="00A07957">
        <w:t>осуществлять доказательство от противного.</w:t>
      </w:r>
    </w:p>
    <w:p w:rsidR="004C2BC0" w:rsidRPr="00A07957" w:rsidRDefault="004C2BC0" w:rsidP="004C2BC0">
      <w:pPr>
        <w:rPr>
          <w:b/>
        </w:rPr>
      </w:pPr>
      <w:r w:rsidRPr="00A07957">
        <w:rPr>
          <w:b/>
        </w:rPr>
        <w:t>Тема 2. Практикум 1. Свойства металлов  и их соединений  (3 ч)</w:t>
      </w:r>
    </w:p>
    <w:p w:rsidR="004C2BC0" w:rsidRPr="00A07957" w:rsidRDefault="004C2BC0" w:rsidP="004C2BC0">
      <w:pPr>
        <w:jc w:val="both"/>
      </w:pPr>
      <w:r w:rsidRPr="00A07957">
        <w:t>1. Осуществление цепочки химических превращений. 2. Получение и свойства соединений металлов.  3. Решение экспериментальных задач на распознавание и получение соединений металлов.</w:t>
      </w:r>
    </w:p>
    <w:p w:rsidR="004C2BC0" w:rsidRPr="00A07957" w:rsidRDefault="004C2BC0" w:rsidP="004C2BC0">
      <w:pPr>
        <w:rPr>
          <w:b/>
        </w:rPr>
      </w:pPr>
      <w:r w:rsidRPr="00A07957">
        <w:rPr>
          <w:b/>
        </w:rPr>
        <w:t>Предметные результаты обучения</w:t>
      </w:r>
    </w:p>
    <w:p w:rsidR="004C2BC0" w:rsidRPr="00A07957" w:rsidRDefault="004C2BC0" w:rsidP="004C2BC0">
      <w:pPr>
        <w:jc w:val="both"/>
        <w:rPr>
          <w:b/>
          <w:i/>
        </w:rPr>
      </w:pPr>
      <w:r w:rsidRPr="00A07957">
        <w:t xml:space="preserve">Учащийся </w:t>
      </w:r>
      <w:r w:rsidRPr="001F4C1A">
        <w:t>должен уметь:</w:t>
      </w:r>
    </w:p>
    <w:p w:rsidR="004C2BC0" w:rsidRPr="00A07957" w:rsidRDefault="004C2BC0" w:rsidP="004C2BC0">
      <w:pPr>
        <w:jc w:val="both"/>
      </w:pPr>
      <w:r w:rsidRPr="00A07957">
        <w:t>обращаться с лабораторным оборудованием и нагревательными приборами в соответствии с правилами техники безопасности;</w:t>
      </w:r>
    </w:p>
    <w:p w:rsidR="004C2BC0" w:rsidRPr="00A07957" w:rsidRDefault="004C2BC0" w:rsidP="004C2BC0">
      <w:pPr>
        <w:jc w:val="both"/>
      </w:pPr>
      <w:r w:rsidRPr="00A07957">
        <w:t>наблюдать за свойствами металлов и их соединений и явлениями, происходящими с ними;</w:t>
      </w:r>
    </w:p>
    <w:p w:rsidR="004C2BC0" w:rsidRPr="00A07957" w:rsidRDefault="004C2BC0" w:rsidP="004C2BC0">
      <w:pPr>
        <w:jc w:val="both"/>
      </w:pPr>
      <w:r w:rsidRPr="00A07957">
        <w:t>описывать химический эксперимент с помощью естественного (русского или родного) языка и языка химии;</w:t>
      </w:r>
    </w:p>
    <w:p w:rsidR="004C2BC0" w:rsidRPr="00A07957" w:rsidRDefault="004C2BC0" w:rsidP="004C2BC0">
      <w:pPr>
        <w:jc w:val="both"/>
      </w:pPr>
      <w:r w:rsidRPr="00A07957">
        <w:t>делать выводы по результатам проведенного эксперимента.</w:t>
      </w:r>
    </w:p>
    <w:p w:rsidR="004C2BC0" w:rsidRPr="00A07957" w:rsidRDefault="004C2BC0" w:rsidP="004C2BC0">
      <w:pPr>
        <w:rPr>
          <w:b/>
        </w:rPr>
      </w:pPr>
      <w:proofErr w:type="spellStart"/>
      <w:r w:rsidRPr="00A07957">
        <w:rPr>
          <w:b/>
        </w:rPr>
        <w:t>Метапредметные</w:t>
      </w:r>
      <w:proofErr w:type="spellEnd"/>
      <w:r w:rsidRPr="00A07957">
        <w:rPr>
          <w:b/>
        </w:rPr>
        <w:t xml:space="preserve"> результаты обучения</w:t>
      </w:r>
    </w:p>
    <w:p w:rsidR="004C2BC0" w:rsidRPr="00A07957" w:rsidRDefault="004C2BC0" w:rsidP="004C2BC0">
      <w:pPr>
        <w:jc w:val="both"/>
        <w:rPr>
          <w:b/>
          <w:i/>
        </w:rPr>
      </w:pPr>
      <w:r w:rsidRPr="00A07957">
        <w:t xml:space="preserve">Учащийся </w:t>
      </w:r>
      <w:r w:rsidRPr="001F4C1A">
        <w:t>должен уметь</w:t>
      </w:r>
      <w:r w:rsidRPr="00A07957">
        <w:rPr>
          <w:b/>
          <w:i/>
        </w:rPr>
        <w:t>:</w:t>
      </w:r>
    </w:p>
    <w:p w:rsidR="004C2BC0" w:rsidRPr="00A07957" w:rsidRDefault="004C2BC0" w:rsidP="004C2BC0">
      <w:pPr>
        <w:jc w:val="both"/>
      </w:pPr>
      <w:r w:rsidRPr="00A07957">
        <w:t>определять, исходя из учебной задачи, необходимость использования наблюдения или эксперимента.</w:t>
      </w:r>
    </w:p>
    <w:p w:rsidR="004C2BC0" w:rsidRPr="00A07957" w:rsidRDefault="004C2BC0" w:rsidP="004C2BC0">
      <w:pPr>
        <w:rPr>
          <w:b/>
        </w:rPr>
      </w:pPr>
      <w:r w:rsidRPr="00A07957">
        <w:rPr>
          <w:b/>
        </w:rPr>
        <w:t>Тема 3. Неметаллы  (25 ч)</w:t>
      </w:r>
    </w:p>
    <w:p w:rsidR="004C2BC0" w:rsidRPr="00A07957" w:rsidRDefault="004C2BC0" w:rsidP="004C2BC0">
      <w:pPr>
        <w:jc w:val="both"/>
      </w:pPr>
      <w:r w:rsidRPr="00A07957">
        <w:t xml:space="preserve">Общая характеристика неметаллов: положение в Периодической системе химических элементов Д. И. </w:t>
      </w:r>
      <w:proofErr w:type="spellStart"/>
      <w:r w:rsidRPr="00A07957">
        <w:t>Менделеева</w:t>
      </w:r>
      <w:proofErr w:type="gramStart"/>
      <w:r w:rsidRPr="00A07957">
        <w:t>,о</w:t>
      </w:r>
      <w:proofErr w:type="gramEnd"/>
      <w:r w:rsidRPr="00A07957">
        <w:t>собенности</w:t>
      </w:r>
      <w:proofErr w:type="spellEnd"/>
      <w:r w:rsidRPr="00A07957">
        <w:t xml:space="preserve"> строения атомов, </w:t>
      </w:r>
      <w:proofErr w:type="spellStart"/>
      <w:r w:rsidRPr="00A07957">
        <w:t>электроотрицательность</w:t>
      </w:r>
      <w:proofErr w:type="spellEnd"/>
      <w:r w:rsidRPr="00A07957">
        <w:t xml:space="preserve"> (ЭО) </w:t>
      </w:r>
      <w:proofErr w:type="spellStart"/>
      <w:r w:rsidRPr="00A07957">
        <w:t>какмера</w:t>
      </w:r>
      <w:proofErr w:type="spellEnd"/>
      <w:r w:rsidRPr="00A07957">
        <w:t xml:space="preserve"> «</w:t>
      </w:r>
      <w:proofErr w:type="spellStart"/>
      <w:r w:rsidRPr="00A07957">
        <w:t>неметалличности</w:t>
      </w:r>
      <w:proofErr w:type="spellEnd"/>
      <w:r w:rsidRPr="00A07957">
        <w:t>», ряд ЭО. Кристаллическое строение неметаллов — простых веществ. Аллотропия. Физические свойства неметаллов. Относительность понятий «металл» и «неметалл».</w:t>
      </w:r>
    </w:p>
    <w:p w:rsidR="004C2BC0" w:rsidRPr="00A07957" w:rsidRDefault="004C2BC0" w:rsidP="004C2BC0">
      <w:pPr>
        <w:jc w:val="both"/>
        <w:rPr>
          <w:b/>
        </w:rPr>
      </w:pPr>
      <w:proofErr w:type="spellStart"/>
      <w:r w:rsidRPr="00A07957">
        <w:rPr>
          <w:b/>
        </w:rPr>
        <w:t>Водород</w:t>
      </w:r>
      <w:proofErr w:type="gramStart"/>
      <w:r w:rsidRPr="00A07957">
        <w:rPr>
          <w:b/>
        </w:rPr>
        <w:t>.</w:t>
      </w:r>
      <w:r w:rsidRPr="00A07957">
        <w:t>П</w:t>
      </w:r>
      <w:proofErr w:type="gramEnd"/>
      <w:r w:rsidRPr="00A07957">
        <w:t>оложение</w:t>
      </w:r>
      <w:proofErr w:type="spellEnd"/>
      <w:r w:rsidRPr="00A07957">
        <w:t xml:space="preserve"> водорода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4C2BC0" w:rsidRPr="00A07957" w:rsidRDefault="004C2BC0" w:rsidP="004C2BC0">
      <w:pPr>
        <w:jc w:val="both"/>
        <w:rPr>
          <w:b/>
        </w:rPr>
      </w:pPr>
      <w:r w:rsidRPr="00A07957">
        <w:rPr>
          <w:b/>
        </w:rPr>
        <w:t>Вода.</w:t>
      </w:r>
    </w:p>
    <w:p w:rsidR="004C2BC0" w:rsidRPr="00A07957" w:rsidRDefault="004C2BC0" w:rsidP="004C2BC0">
      <w:pPr>
        <w:jc w:val="both"/>
      </w:pPr>
      <w:r w:rsidRPr="00A07957">
        <w:t>Строение молекулы. Водородная химическая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ее получение и применение.</w:t>
      </w:r>
    </w:p>
    <w:p w:rsidR="004C2BC0" w:rsidRPr="00A07957" w:rsidRDefault="004C2BC0" w:rsidP="004C2BC0">
      <w:pPr>
        <w:jc w:val="both"/>
      </w:pPr>
      <w:r w:rsidRPr="00A07957">
        <w:rPr>
          <w:b/>
        </w:rPr>
        <w:t>Общая характеристика галогенов</w:t>
      </w:r>
      <w:r w:rsidRPr="00A07957">
        <w:t>.</w:t>
      </w:r>
    </w:p>
    <w:p w:rsidR="004C2BC0" w:rsidRPr="00A07957" w:rsidRDefault="004C2BC0" w:rsidP="004C2BC0">
      <w:pPr>
        <w:jc w:val="both"/>
      </w:pPr>
      <w:r w:rsidRPr="00A07957">
        <w:t>Строение атомов. Простые вещества и основные соединения галогенов, их свойства.</w:t>
      </w:r>
    </w:p>
    <w:p w:rsidR="004C2BC0" w:rsidRPr="00A07957" w:rsidRDefault="004C2BC0" w:rsidP="004C2BC0">
      <w:pPr>
        <w:jc w:val="both"/>
      </w:pPr>
      <w:r w:rsidRPr="00A07957">
        <w:t>Краткие сведения о хлоре, броме, фторе и йоде. Применение галогенов и их соединений в народном хозяйстве.</w:t>
      </w:r>
    </w:p>
    <w:p w:rsidR="004C2BC0" w:rsidRPr="00A07957" w:rsidRDefault="004C2BC0" w:rsidP="004C2BC0">
      <w:pPr>
        <w:jc w:val="both"/>
        <w:rPr>
          <w:b/>
        </w:rPr>
      </w:pPr>
      <w:r w:rsidRPr="00A07957">
        <w:rPr>
          <w:b/>
        </w:rPr>
        <w:t>Сера.</w:t>
      </w:r>
    </w:p>
    <w:p w:rsidR="004C2BC0" w:rsidRPr="00A07957" w:rsidRDefault="004C2BC0" w:rsidP="004C2BC0">
      <w:pPr>
        <w:jc w:val="both"/>
      </w:pPr>
      <w:r w:rsidRPr="00A07957">
        <w:lastRenderedPageBreak/>
        <w:t>Строение атома, аллотропия, свойства и применение ромбической серы. Оксиды серы (IV) и (VI), их получение, свойства и применение. Серная кислота и ее соли, их применение в народном хозяйстве. Производство серной кислоты.</w:t>
      </w:r>
    </w:p>
    <w:p w:rsidR="004C2BC0" w:rsidRPr="00A07957" w:rsidRDefault="004C2BC0" w:rsidP="004C2BC0">
      <w:pPr>
        <w:jc w:val="both"/>
        <w:rPr>
          <w:b/>
        </w:rPr>
      </w:pPr>
      <w:r w:rsidRPr="00A07957">
        <w:rPr>
          <w:b/>
        </w:rPr>
        <w:t>Азот.</w:t>
      </w:r>
    </w:p>
    <w:p w:rsidR="004C2BC0" w:rsidRPr="00A07957" w:rsidRDefault="004C2BC0" w:rsidP="004C2BC0">
      <w:pPr>
        <w:jc w:val="both"/>
      </w:pPr>
      <w:r w:rsidRPr="00A07957">
        <w:t>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(II) и (IV).</w:t>
      </w:r>
    </w:p>
    <w:p w:rsidR="004C2BC0" w:rsidRPr="00A07957" w:rsidRDefault="004C2BC0" w:rsidP="004C2BC0">
      <w:pPr>
        <w:jc w:val="both"/>
      </w:pPr>
      <w:r w:rsidRPr="00A07957">
        <w:t>Азотная кислота, ее свойства и применение. Нитраты и нитриты, проблема их содержания в сельскохозяйственной продукции. Азотные удобрения.</w:t>
      </w:r>
    </w:p>
    <w:p w:rsidR="004C2BC0" w:rsidRPr="00A07957" w:rsidRDefault="004C2BC0" w:rsidP="004C2BC0">
      <w:pPr>
        <w:jc w:val="both"/>
        <w:rPr>
          <w:b/>
        </w:rPr>
      </w:pPr>
      <w:r w:rsidRPr="00A07957">
        <w:rPr>
          <w:b/>
        </w:rPr>
        <w:t>Фосфор.</w:t>
      </w:r>
    </w:p>
    <w:p w:rsidR="004C2BC0" w:rsidRPr="00A07957" w:rsidRDefault="004C2BC0" w:rsidP="004C2BC0">
      <w:pPr>
        <w:jc w:val="both"/>
      </w:pPr>
      <w:r w:rsidRPr="00A07957">
        <w:t>Строение атома, аллотропия, свойства белого и красного фосфора, их применение. Основные соединения: оксид фосфора (V) и ортофосфорная кислота, фосфаты. Фосфорные удобрения.</w:t>
      </w:r>
    </w:p>
    <w:p w:rsidR="004C2BC0" w:rsidRPr="00A07957" w:rsidRDefault="004C2BC0" w:rsidP="004C2BC0">
      <w:pPr>
        <w:jc w:val="both"/>
        <w:rPr>
          <w:b/>
        </w:rPr>
      </w:pPr>
      <w:r w:rsidRPr="00A07957">
        <w:rPr>
          <w:b/>
        </w:rPr>
        <w:t>Углерод.</w:t>
      </w:r>
    </w:p>
    <w:p w:rsidR="004C2BC0" w:rsidRPr="00A07957" w:rsidRDefault="004C2BC0" w:rsidP="004C2BC0">
      <w:pPr>
        <w:jc w:val="both"/>
      </w:pPr>
      <w:r w:rsidRPr="00A07957">
        <w:t>Строение атома, аллотропия, свойства модификаций, применение. Оксиды углерода (II) и (IV), их свойства и применение. Карбонаты: кальцит, сода, поташ, их значение в природе и жизни человека.</w:t>
      </w:r>
    </w:p>
    <w:p w:rsidR="004C2BC0" w:rsidRPr="00A07957" w:rsidRDefault="004C2BC0" w:rsidP="004C2BC0">
      <w:pPr>
        <w:jc w:val="both"/>
        <w:rPr>
          <w:b/>
        </w:rPr>
      </w:pPr>
      <w:r w:rsidRPr="00A07957">
        <w:rPr>
          <w:b/>
        </w:rPr>
        <w:t>Кремний.</w:t>
      </w:r>
    </w:p>
    <w:p w:rsidR="004C2BC0" w:rsidRPr="00A07957" w:rsidRDefault="004C2BC0" w:rsidP="004C2BC0">
      <w:pPr>
        <w:jc w:val="both"/>
      </w:pPr>
      <w:r w:rsidRPr="00A07957">
        <w:t>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p>
    <w:p w:rsidR="004C2BC0" w:rsidRPr="00A07957" w:rsidRDefault="004C2BC0" w:rsidP="004C2BC0">
      <w:pPr>
        <w:rPr>
          <w:b/>
        </w:rPr>
      </w:pPr>
      <w:r w:rsidRPr="00A07957">
        <w:rPr>
          <w:b/>
        </w:rPr>
        <w:t>Демонстрации.</w:t>
      </w:r>
    </w:p>
    <w:p w:rsidR="004C2BC0" w:rsidRPr="00A07957" w:rsidRDefault="004C2BC0" w:rsidP="004C2BC0">
      <w:pPr>
        <w:jc w:val="both"/>
      </w:pPr>
      <w:r w:rsidRPr="00A07957">
        <w:t xml:space="preserve">Образцы галогенов — простых веществ. Взаимодействие галогенов с натрием, с алюминием. Вытеснение хлором брома или </w:t>
      </w:r>
      <w:proofErr w:type="spellStart"/>
      <w:r w:rsidRPr="00A07957">
        <w:t>иода</w:t>
      </w:r>
      <w:proofErr w:type="spellEnd"/>
      <w:r w:rsidRPr="00A07957">
        <w:t xml:space="preserve"> из растворов их солей. Взаимодействие серы с металлами, водородом и кислородом. Взаимодействие концентрированной азотной кислоты с медью. 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p>
    <w:p w:rsidR="004C2BC0" w:rsidRPr="00A07957" w:rsidRDefault="004C2BC0" w:rsidP="004C2BC0">
      <w:pPr>
        <w:rPr>
          <w:b/>
        </w:rPr>
      </w:pPr>
      <w:r w:rsidRPr="00A07957">
        <w:rPr>
          <w:b/>
        </w:rPr>
        <w:t>Лабораторные опыты.</w:t>
      </w:r>
    </w:p>
    <w:p w:rsidR="004C2BC0" w:rsidRPr="00A07957" w:rsidRDefault="004C2BC0" w:rsidP="004C2BC0">
      <w:pPr>
        <w:jc w:val="both"/>
      </w:pPr>
      <w:r w:rsidRPr="00A07957">
        <w:t xml:space="preserve">20. Получение и распознавание водорода. 21. Исследование поверхностного натяжения воды. 22.Растворение перманганата калия или медного купороса в воде. 23. Гидратация обезвоженного сульфата меди (II). 24. Изготовление гипсового отпечатка. 25. Ознакомление с коллекцией бытовых фильтров. 26. Ознакомление с составом минеральной воды. 27. Качественная реакция на </w:t>
      </w:r>
      <w:proofErr w:type="gramStart"/>
      <w:r w:rsidRPr="00A07957">
        <w:t>галогенид-ионы</w:t>
      </w:r>
      <w:proofErr w:type="gramEnd"/>
      <w:r w:rsidRPr="00A07957">
        <w:t>. 28. Получение и распознавание кислорода. 29. Горение серы на воздухе и в кислороде. 30.Свойства разбавленной серной кислоты. 31. Изучение свойств аммиака. 32. Распознавание солей аммония. 33. Свойства разбавленной азотной кислоты. 34. Взаимодействие концентрированной азотной кислоты с медью. 35. Горение фосфора на воздухе и в кислороде. 36. Распознавание фосфатов. 37. Горение угля в кислороде. 38. Получение угольной кислоты и изучение ее свойств. 39. Переход карбонатов в гидрокарбонаты.40. Разложение гидрокарбоната натрия. 41. Получение кремневой  кислоты и изучение ее свойств.</w:t>
      </w:r>
    </w:p>
    <w:p w:rsidR="004C2BC0" w:rsidRPr="00A07957" w:rsidRDefault="004C2BC0" w:rsidP="004C2BC0">
      <w:pPr>
        <w:rPr>
          <w:b/>
        </w:rPr>
      </w:pPr>
    </w:p>
    <w:p w:rsidR="004C2BC0" w:rsidRPr="00A07957" w:rsidRDefault="004C2BC0" w:rsidP="004C2BC0">
      <w:pPr>
        <w:rPr>
          <w:b/>
        </w:rPr>
      </w:pPr>
      <w:r w:rsidRPr="00A07957">
        <w:rPr>
          <w:b/>
        </w:rPr>
        <w:t>Предметные результаты обучения</w:t>
      </w:r>
    </w:p>
    <w:p w:rsidR="004C2BC0" w:rsidRPr="001F4C1A" w:rsidRDefault="004C2BC0" w:rsidP="004C2BC0">
      <w:r w:rsidRPr="00A07957">
        <w:t xml:space="preserve">Учащийся </w:t>
      </w:r>
      <w:r w:rsidRPr="001F4C1A">
        <w:t>должен  уметь:</w:t>
      </w:r>
    </w:p>
    <w:p w:rsidR="004C2BC0" w:rsidRPr="00A07957" w:rsidRDefault="004C2BC0" w:rsidP="004C2BC0">
      <w:pPr>
        <w:jc w:val="both"/>
      </w:pPr>
      <w:r w:rsidRPr="00A07957">
        <w:t xml:space="preserve">использовать при характеристике металлов и их соединений понятия: «неметаллы», «галогены», «аллотропные видоизменения», «жесткость воды», «временная жесткость воды», «постоянная жесткость воды», «общая жесткость воды»; </w:t>
      </w:r>
    </w:p>
    <w:p w:rsidR="004C2BC0" w:rsidRPr="00A07957" w:rsidRDefault="004C2BC0" w:rsidP="004C2BC0">
      <w:pPr>
        <w:jc w:val="both"/>
      </w:pPr>
      <w:proofErr w:type="gramStart"/>
      <w:r w:rsidRPr="00A07957">
        <w:t xml:space="preserve">давать характеристику химических элементов-неметаллов (водорода, галогенов, кислорода, серы, азота, фосфора, углерода, кремния) по их положению в Периодической системе химических элементов Д. И. Менделеева (химический знак, порядковый номер, </w:t>
      </w:r>
      <w:r w:rsidRPr="00A07957">
        <w:lastRenderedPageBreak/>
        <w:t>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w:t>
      </w:r>
      <w:proofErr w:type="gramEnd"/>
      <w:r w:rsidRPr="00A07957">
        <w:t xml:space="preserve"> </w:t>
      </w:r>
      <w:proofErr w:type="gramStart"/>
      <w:r w:rsidRPr="00A07957">
        <w:t>гидроксида, формула и характер летучего водородного соединения);</w:t>
      </w:r>
      <w:proofErr w:type="gramEnd"/>
    </w:p>
    <w:p w:rsidR="004C2BC0" w:rsidRPr="00A07957" w:rsidRDefault="004C2BC0" w:rsidP="004C2BC0">
      <w:pPr>
        <w:jc w:val="both"/>
      </w:pPr>
      <w:r w:rsidRPr="00A07957">
        <w:t>называть соединения неметаллов и составлять их формулы по названию;</w:t>
      </w:r>
    </w:p>
    <w:p w:rsidR="004C2BC0" w:rsidRPr="00A07957" w:rsidRDefault="004C2BC0" w:rsidP="004C2BC0">
      <w:pPr>
        <w:jc w:val="both"/>
      </w:pPr>
      <w:r w:rsidRPr="00A07957">
        <w:t>характеризовать строение, общие физические и химические свойства простых веществ-неметаллов;</w:t>
      </w:r>
    </w:p>
    <w:p w:rsidR="004C2BC0" w:rsidRPr="00A07957" w:rsidRDefault="004C2BC0" w:rsidP="004C2BC0">
      <w:pPr>
        <w:jc w:val="both"/>
      </w:pPr>
      <w:r w:rsidRPr="00A07957">
        <w:t>объяснять зависимость свойств (или предсказывать свойства) химических элементов-неметаллов (радиус, неметаллические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гидроксидов, летучих водородных соединений, окислительно-восстановительные свойства) от положения в Периодической системе химических элементов Д. И. Менделеева;</w:t>
      </w:r>
    </w:p>
    <w:p w:rsidR="004C2BC0" w:rsidRPr="00A07957" w:rsidRDefault="004C2BC0" w:rsidP="004C2BC0">
      <w:pPr>
        <w:jc w:val="both"/>
      </w:pPr>
      <w:r w:rsidRPr="00A07957">
        <w:t>описывать общие химические свойства неметаллов с помощью естественного (русского или родного) языка и языка химии;</w:t>
      </w:r>
    </w:p>
    <w:p w:rsidR="004C2BC0" w:rsidRPr="00A07957" w:rsidRDefault="004C2BC0" w:rsidP="004C2BC0">
      <w:pPr>
        <w:jc w:val="both"/>
      </w:pPr>
      <w:r w:rsidRPr="00A07957">
        <w:t>составлять молекулярные уравнения реакций, характеризующих химические свойства неметаллов и их соединений, а также электронные уравнения процессов окисления-восстановления;</w:t>
      </w:r>
    </w:p>
    <w:p w:rsidR="004C2BC0" w:rsidRPr="00A07957" w:rsidRDefault="004C2BC0" w:rsidP="004C2BC0">
      <w:pPr>
        <w:jc w:val="both"/>
      </w:pPr>
      <w:r w:rsidRPr="00A07957">
        <w:t>уравнения электролитической диссоциации; молекулярные, полные и сокращенные ионные уравнения реакций с участием электролитов;</w:t>
      </w:r>
    </w:p>
    <w:p w:rsidR="004C2BC0" w:rsidRPr="00A07957" w:rsidRDefault="004C2BC0" w:rsidP="004C2BC0">
      <w:pPr>
        <w:jc w:val="both"/>
      </w:pPr>
      <w:r w:rsidRPr="00A07957">
        <w:t>устанавливать причинно-следственные связи между строением атома, химической связью, типом кристаллической решетки неметаллов и их соединений, их общими физическими и химическими свойствами;</w:t>
      </w:r>
    </w:p>
    <w:p w:rsidR="004C2BC0" w:rsidRPr="00A07957" w:rsidRDefault="004C2BC0" w:rsidP="004C2BC0">
      <w:pPr>
        <w:jc w:val="both"/>
      </w:pPr>
      <w:proofErr w:type="gramStart"/>
      <w:r w:rsidRPr="00A07957">
        <w:t>описывать химические свойства водорода, галогенов, кислорода, серы, азота, фосфора, графита, алмаза, кремния и их соединений с помощью естественного (русского или родного) языка и языка химии;</w:t>
      </w:r>
      <w:proofErr w:type="gramEnd"/>
    </w:p>
    <w:p w:rsidR="004C2BC0" w:rsidRPr="00A07957" w:rsidRDefault="004C2BC0" w:rsidP="004C2BC0">
      <w:pPr>
        <w:jc w:val="both"/>
      </w:pPr>
      <w:r w:rsidRPr="00A07957">
        <w:t>описывать способы устранения жесткости воды и выполнять соответствующий им химический эксперимент;</w:t>
      </w:r>
    </w:p>
    <w:p w:rsidR="004C2BC0" w:rsidRPr="00A07957" w:rsidRDefault="004C2BC0" w:rsidP="004C2BC0">
      <w:pPr>
        <w:jc w:val="both"/>
      </w:pPr>
      <w:r w:rsidRPr="00A07957">
        <w:t>выполнять, наблюдать и описывать химический эксперимент по распознаванию ионов водорода и аммония, сульфа</w:t>
      </w:r>
      <w:proofErr w:type="gramStart"/>
      <w:r w:rsidRPr="00A07957">
        <w:t>т-</w:t>
      </w:r>
      <w:proofErr w:type="gramEnd"/>
      <w:r w:rsidRPr="00A07957">
        <w:t>, карбонат-, силикат-, фосфат-, хлорид-, бромид-, иодид-ионов;</w:t>
      </w:r>
    </w:p>
    <w:p w:rsidR="004C2BC0" w:rsidRPr="00A07957" w:rsidRDefault="004C2BC0" w:rsidP="004C2BC0">
      <w:pPr>
        <w:jc w:val="both"/>
      </w:pPr>
      <w:r w:rsidRPr="00A07957">
        <w:t>экспериментально исследовать свойства металлов и их соединений, решать экспериментальные задачи по теме «Неметаллы»;</w:t>
      </w:r>
    </w:p>
    <w:p w:rsidR="004C2BC0" w:rsidRPr="00A07957" w:rsidRDefault="004C2BC0" w:rsidP="004C2BC0">
      <w:pPr>
        <w:jc w:val="both"/>
      </w:pPr>
      <w:r w:rsidRPr="00A07957">
        <w:t>описывать химический эксперимент с помощью естественного (русского или родного) языка и языка химии;</w:t>
      </w:r>
    </w:p>
    <w:p w:rsidR="004C2BC0" w:rsidRPr="00A07957" w:rsidRDefault="004C2BC0" w:rsidP="004C2BC0">
      <w:pPr>
        <w:jc w:val="both"/>
      </w:pPr>
      <w:r w:rsidRPr="00A07957">
        <w:t>проводить расчеты по химическим формулам и уравнениям реакций, протекающих с участием неметаллов и их соединений.</w:t>
      </w:r>
    </w:p>
    <w:p w:rsidR="004C2BC0" w:rsidRPr="00A07957" w:rsidRDefault="004C2BC0" w:rsidP="004C2BC0">
      <w:pPr>
        <w:rPr>
          <w:b/>
        </w:rPr>
      </w:pPr>
      <w:proofErr w:type="spellStart"/>
      <w:r w:rsidRPr="00A07957">
        <w:rPr>
          <w:b/>
        </w:rPr>
        <w:t>Метапредметные</w:t>
      </w:r>
      <w:proofErr w:type="spellEnd"/>
      <w:r w:rsidRPr="00A07957">
        <w:rPr>
          <w:b/>
        </w:rPr>
        <w:t xml:space="preserve"> результаты обучения</w:t>
      </w:r>
    </w:p>
    <w:p w:rsidR="004C2BC0" w:rsidRPr="001F4C1A" w:rsidRDefault="004C2BC0" w:rsidP="004C2BC0">
      <w:pPr>
        <w:jc w:val="both"/>
      </w:pPr>
      <w:r w:rsidRPr="00A07957">
        <w:t xml:space="preserve">Учащийся </w:t>
      </w:r>
      <w:r w:rsidRPr="001F4C1A">
        <w:t>должен уметь:</w:t>
      </w:r>
    </w:p>
    <w:p w:rsidR="004C2BC0" w:rsidRPr="00A07957" w:rsidRDefault="004C2BC0" w:rsidP="004C2BC0">
      <w:pPr>
        <w:jc w:val="both"/>
      </w:pPr>
      <w:r w:rsidRPr="00A07957">
        <w:t>организовывать учебное взаимодействие в группе (распределять роли, договариваться друг с другом и т. д.);</w:t>
      </w:r>
    </w:p>
    <w:p w:rsidR="004C2BC0" w:rsidRPr="00A07957" w:rsidRDefault="004C2BC0" w:rsidP="004C2BC0">
      <w:pPr>
        <w:jc w:val="both"/>
      </w:pPr>
      <w:r w:rsidRPr="00A07957">
        <w:t>предвидеть (прогнозировать) последствия коллективных решений;</w:t>
      </w:r>
    </w:p>
    <w:p w:rsidR="004C2BC0" w:rsidRPr="00A07957" w:rsidRDefault="004C2BC0" w:rsidP="004C2BC0">
      <w:pPr>
        <w:jc w:val="both"/>
      </w:pPr>
      <w:r w:rsidRPr="00A07957">
        <w:t>понимать причины своего неуспеха и находить способы выхода из этой ситуации;</w:t>
      </w:r>
    </w:p>
    <w:p w:rsidR="004C2BC0" w:rsidRPr="00A07957" w:rsidRDefault="004C2BC0" w:rsidP="004C2BC0">
      <w:pPr>
        <w:jc w:val="both"/>
      </w:pPr>
      <w:r w:rsidRPr="00A07957">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совершенствовать критерии оценки и пользоваться ими в ходе оценки и самооценки;</w:t>
      </w:r>
    </w:p>
    <w:p w:rsidR="004C2BC0" w:rsidRPr="00A07957" w:rsidRDefault="004C2BC0" w:rsidP="004C2BC0">
      <w:pPr>
        <w:jc w:val="both"/>
      </w:pPr>
      <w:r w:rsidRPr="00A07957">
        <w:t>отстаивать свою точку зрения, аргументируя ее;</w:t>
      </w:r>
    </w:p>
    <w:p w:rsidR="004C2BC0" w:rsidRPr="00A07957" w:rsidRDefault="004C2BC0" w:rsidP="004C2BC0">
      <w:pPr>
        <w:jc w:val="both"/>
      </w:pPr>
      <w:r w:rsidRPr="00A07957">
        <w:t>подтверждать аргументы фактами;</w:t>
      </w:r>
    </w:p>
    <w:p w:rsidR="004C2BC0" w:rsidRPr="00A07957" w:rsidRDefault="004C2BC0" w:rsidP="004C2BC0">
      <w:pPr>
        <w:jc w:val="both"/>
      </w:pPr>
      <w:r w:rsidRPr="00A07957">
        <w:t>критично относиться к своему мнению;</w:t>
      </w:r>
    </w:p>
    <w:p w:rsidR="004C2BC0" w:rsidRPr="00A07957" w:rsidRDefault="004C2BC0" w:rsidP="004C2BC0">
      <w:pPr>
        <w:jc w:val="both"/>
      </w:pPr>
      <w:r w:rsidRPr="00A07957">
        <w:t>слушать других, пытаться принимать другую точку зрения, быть готовым изменить свою точку зрения;</w:t>
      </w:r>
    </w:p>
    <w:p w:rsidR="004C2BC0" w:rsidRPr="00A07957" w:rsidRDefault="004C2BC0" w:rsidP="004C2BC0">
      <w:pPr>
        <w:jc w:val="both"/>
      </w:pPr>
      <w:r w:rsidRPr="00A07957">
        <w:t>составлять реферат по определенной форме;</w:t>
      </w:r>
    </w:p>
    <w:p w:rsidR="004C2BC0" w:rsidRPr="00A07957" w:rsidRDefault="004C2BC0" w:rsidP="004C2BC0">
      <w:pPr>
        <w:jc w:val="both"/>
      </w:pPr>
      <w:r w:rsidRPr="00A07957">
        <w:lastRenderedPageBreak/>
        <w:t>осуществлять косвенное разделительное доказательство.</w:t>
      </w:r>
    </w:p>
    <w:p w:rsidR="004C2BC0" w:rsidRPr="00A07957" w:rsidRDefault="004C2BC0" w:rsidP="004C2BC0">
      <w:pPr>
        <w:rPr>
          <w:b/>
        </w:rPr>
      </w:pPr>
      <w:r w:rsidRPr="00A07957">
        <w:rPr>
          <w:b/>
        </w:rPr>
        <w:t>Тема 4. Практикум 2. Свойства соединений неметаллов (3 ч)</w:t>
      </w:r>
      <w:r w:rsidRPr="00A07957">
        <w:rPr>
          <w:b/>
          <w:vertAlign w:val="superscript"/>
        </w:rPr>
        <w:t>1</w:t>
      </w:r>
    </w:p>
    <w:p w:rsidR="004C2BC0" w:rsidRPr="00A07957" w:rsidRDefault="004C2BC0" w:rsidP="004C2BC0">
      <w:pPr>
        <w:jc w:val="both"/>
      </w:pPr>
      <w:r w:rsidRPr="00A07957">
        <w:t>1. Решение экспериментальных задач по теме «Подгруппа галогенов». 2. Решение экспериментальных задач по теме «Подгруппа кислорода». 3. Решение экспериментальных задач по теме «Подгруппа азота». 4. Решение экспериментальных задач по теме «Подгруппа углерода». 5. Получение, собирание и распознавание газов.</w:t>
      </w:r>
    </w:p>
    <w:p w:rsidR="004C2BC0" w:rsidRPr="00A07957" w:rsidRDefault="004C2BC0" w:rsidP="004C2BC0">
      <w:pPr>
        <w:jc w:val="both"/>
      </w:pPr>
    </w:p>
    <w:p w:rsidR="004C2BC0" w:rsidRPr="00A07957" w:rsidRDefault="004C2BC0" w:rsidP="004C2BC0">
      <w:pPr>
        <w:rPr>
          <w:b/>
        </w:rPr>
      </w:pPr>
      <w:r w:rsidRPr="00A07957">
        <w:rPr>
          <w:b/>
        </w:rPr>
        <w:t>Предметные результаты обучения</w:t>
      </w:r>
    </w:p>
    <w:p w:rsidR="004C2BC0" w:rsidRPr="00A07957" w:rsidRDefault="004C2BC0" w:rsidP="004C2BC0">
      <w:pPr>
        <w:jc w:val="both"/>
        <w:rPr>
          <w:i/>
        </w:rPr>
      </w:pPr>
      <w:r w:rsidRPr="00A07957">
        <w:t xml:space="preserve">Учащийся </w:t>
      </w:r>
      <w:r w:rsidRPr="001F4C1A">
        <w:t>должен уметь:</w:t>
      </w:r>
    </w:p>
    <w:p w:rsidR="004C2BC0" w:rsidRPr="00A07957" w:rsidRDefault="004C2BC0" w:rsidP="004C2BC0">
      <w:pPr>
        <w:jc w:val="both"/>
      </w:pPr>
      <w:r w:rsidRPr="00A07957">
        <w:t>обращаться с лабораторным оборудованием и нагревательными приборами в соответствии с правилами техники безопасности;</w:t>
      </w:r>
    </w:p>
    <w:p w:rsidR="004C2BC0" w:rsidRPr="00A07957" w:rsidRDefault="004C2BC0" w:rsidP="004C2BC0">
      <w:pPr>
        <w:jc w:val="both"/>
      </w:pPr>
      <w:r w:rsidRPr="00A07957">
        <w:t>наблюдать за свойствами неметаллов и их соединений и явлениями, происходящими с ними;</w:t>
      </w:r>
    </w:p>
    <w:p w:rsidR="004C2BC0" w:rsidRPr="00A07957" w:rsidRDefault="004C2BC0" w:rsidP="004C2BC0">
      <w:pPr>
        <w:jc w:val="both"/>
      </w:pPr>
      <w:r w:rsidRPr="00A07957">
        <w:t>описывать химический эксперимент с помощью естественного (русского или родного) языка и языка химии;</w:t>
      </w:r>
    </w:p>
    <w:p w:rsidR="004C2BC0" w:rsidRPr="00A07957" w:rsidRDefault="004C2BC0" w:rsidP="004C2BC0">
      <w:pPr>
        <w:jc w:val="both"/>
      </w:pPr>
      <w:r w:rsidRPr="00A07957">
        <w:t>делать выводы по результатам проведенного эксперимента.</w:t>
      </w:r>
    </w:p>
    <w:p w:rsidR="004C2BC0" w:rsidRPr="00A07957" w:rsidRDefault="004C2BC0" w:rsidP="004C2BC0">
      <w:pPr>
        <w:rPr>
          <w:b/>
        </w:rPr>
      </w:pPr>
      <w:proofErr w:type="spellStart"/>
      <w:r w:rsidRPr="00A07957">
        <w:rPr>
          <w:b/>
        </w:rPr>
        <w:t>Метапредметные</w:t>
      </w:r>
      <w:proofErr w:type="spellEnd"/>
      <w:r w:rsidRPr="00A07957">
        <w:rPr>
          <w:b/>
        </w:rPr>
        <w:t xml:space="preserve"> результаты обучения</w:t>
      </w:r>
    </w:p>
    <w:p w:rsidR="004C2BC0" w:rsidRPr="00A07957" w:rsidRDefault="004C2BC0" w:rsidP="004C2BC0">
      <w:pPr>
        <w:jc w:val="both"/>
        <w:rPr>
          <w:i/>
        </w:rPr>
      </w:pPr>
      <w:r w:rsidRPr="00A07957">
        <w:t xml:space="preserve">Учащийся </w:t>
      </w:r>
      <w:r w:rsidRPr="001F4C1A">
        <w:t>должен уметь:</w:t>
      </w:r>
    </w:p>
    <w:p w:rsidR="004C2BC0" w:rsidRPr="00A07957" w:rsidRDefault="004C2BC0" w:rsidP="005F09E2">
      <w:pPr>
        <w:jc w:val="both"/>
      </w:pPr>
      <w:r w:rsidRPr="00A07957">
        <w:t>определять, исходя из учебной задачи, необходимость использования наблюдения или эксперимента.</w:t>
      </w:r>
    </w:p>
    <w:p w:rsidR="004C2BC0" w:rsidRPr="00A07957" w:rsidRDefault="004C2BC0" w:rsidP="004C2BC0">
      <w:pPr>
        <w:rPr>
          <w:b/>
        </w:rPr>
      </w:pPr>
      <w:r w:rsidRPr="00A07957">
        <w:rPr>
          <w:b/>
        </w:rPr>
        <w:t xml:space="preserve">Тема 5. Обобщение знаний по химии за курс основной школы. Подготовка </w:t>
      </w:r>
    </w:p>
    <w:p w:rsidR="004C2BC0" w:rsidRPr="00A07957" w:rsidRDefault="004C2BC0" w:rsidP="004C2BC0">
      <w:pPr>
        <w:rPr>
          <w:b/>
        </w:rPr>
      </w:pPr>
      <w:r w:rsidRPr="00A07957">
        <w:rPr>
          <w:b/>
        </w:rPr>
        <w:t>к государст</w:t>
      </w:r>
      <w:r w:rsidR="005F09E2" w:rsidRPr="00A07957">
        <w:rPr>
          <w:b/>
        </w:rPr>
        <w:t xml:space="preserve">венной итоговой аттестации </w:t>
      </w:r>
      <w:r w:rsidRPr="00A07957">
        <w:rPr>
          <w:b/>
        </w:rPr>
        <w:t xml:space="preserve">  (10 ч)</w:t>
      </w:r>
    </w:p>
    <w:p w:rsidR="004C2BC0" w:rsidRPr="00A07957" w:rsidRDefault="004C2BC0" w:rsidP="004C2BC0">
      <w:pPr>
        <w:jc w:val="both"/>
      </w:pPr>
      <w:r w:rsidRPr="00A07957">
        <w:t>Периодический закон и Периодическая система химических элементов Д. И. Менделеева. Физический смысл порядкового номера элемента,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w:t>
      </w:r>
    </w:p>
    <w:p w:rsidR="004C2BC0" w:rsidRPr="00A07957" w:rsidRDefault="004C2BC0" w:rsidP="004C2BC0">
      <w:pPr>
        <w:jc w:val="both"/>
      </w:pPr>
      <w:r w:rsidRPr="00A07957">
        <w:t xml:space="preserve">Значение периодического закона. Виды химических связей и типы кристаллических решеток. Взаимосвязь строения и свойств веществ. Классификация химических реакций по различным признакам (число и состав реагирующих и образующихся веществ; </w:t>
      </w:r>
      <w:proofErr w:type="spellStart"/>
      <w:r w:rsidRPr="00A07957">
        <w:t>наличиеграницы</w:t>
      </w:r>
      <w:proofErr w:type="spellEnd"/>
      <w:r w:rsidRPr="00A07957">
        <w:t xml:space="preserve"> раздела фаз; тепловой эффект; изменение степеней окисления атомов; использование катализатора; направление протекания). Скорость химических реакций и факторы, влияющие на нее. Обратимость химических реакций и способы смещения химического равновесия.</w:t>
      </w:r>
    </w:p>
    <w:p w:rsidR="004C2BC0" w:rsidRPr="00A07957" w:rsidRDefault="004C2BC0" w:rsidP="004C2BC0">
      <w:pPr>
        <w:jc w:val="both"/>
      </w:pPr>
      <w:r w:rsidRPr="00A07957">
        <w:t xml:space="preserve">Простые и сложные вещества. Металлы и неметаллы. Генетические ряды металла, неметалла и переходного металла. </w:t>
      </w:r>
      <w:proofErr w:type="spellStart"/>
      <w:r w:rsidRPr="00A07957">
        <w:t>Оксидыи</w:t>
      </w:r>
      <w:proofErr w:type="spellEnd"/>
      <w:r w:rsidRPr="00A07957">
        <w:t xml:space="preserve"> гидроксиды (основания, кислоты, амфотерные гидроксиды), соли. Их состав, классификация и общие химические свойства в свете теории электролитической диссоциации.</w:t>
      </w:r>
    </w:p>
    <w:p w:rsidR="004C2BC0" w:rsidRPr="00A07957" w:rsidRDefault="004C2BC0" w:rsidP="004C2BC0">
      <w:pPr>
        <w:rPr>
          <w:b/>
        </w:rPr>
      </w:pPr>
      <w:r w:rsidRPr="00A07957">
        <w:rPr>
          <w:b/>
        </w:rPr>
        <w:t>Личностные результаты обучения</w:t>
      </w:r>
    </w:p>
    <w:p w:rsidR="004C2BC0" w:rsidRPr="00A07957" w:rsidRDefault="004C2BC0" w:rsidP="004C2BC0">
      <w:pPr>
        <w:jc w:val="both"/>
      </w:pPr>
      <w:r w:rsidRPr="00A07957">
        <w:t xml:space="preserve">Учащийся </w:t>
      </w:r>
      <w:r w:rsidRPr="001F4C1A">
        <w:t>должен:</w:t>
      </w:r>
      <w:r w:rsidRPr="00A07957">
        <w:t xml:space="preserve"> </w:t>
      </w:r>
    </w:p>
    <w:p w:rsidR="004C2BC0" w:rsidRPr="00A07957" w:rsidRDefault="004C2BC0" w:rsidP="004C2BC0">
      <w:pPr>
        <w:jc w:val="both"/>
      </w:pPr>
      <w:bookmarkStart w:id="0" w:name="_GoBack"/>
      <w:r w:rsidRPr="001F4C1A">
        <w:rPr>
          <w:b/>
        </w:rPr>
        <w:t>знать и понимать</w:t>
      </w:r>
      <w:r w:rsidRPr="001F4C1A">
        <w:t>:</w:t>
      </w:r>
      <w:r w:rsidRPr="00A07957">
        <w:t xml:space="preserve"> основные исторические события, связанные с развитием химии и </w:t>
      </w:r>
      <w:bookmarkEnd w:id="0"/>
      <w:r w:rsidRPr="00A07957">
        <w:t xml:space="preserve">общества; достижения в области химии и культурные традиции (в частности, научные традиции) своей страны; общемировые достижения в области химии; основные принципы и правила отношения к природе; основы здорового образа жизни и </w:t>
      </w:r>
      <w:proofErr w:type="spellStart"/>
      <w:r w:rsidRPr="00A07957">
        <w:t>здоровьесберегающих</w:t>
      </w:r>
      <w:proofErr w:type="spellEnd"/>
      <w:r w:rsidRPr="00A07957">
        <w:t xml:space="preserve"> технологий; </w:t>
      </w:r>
    </w:p>
    <w:p w:rsidR="004C2BC0" w:rsidRPr="00A07957" w:rsidRDefault="004C2BC0" w:rsidP="004C2BC0">
      <w:pPr>
        <w:jc w:val="both"/>
      </w:pPr>
      <w:r w:rsidRPr="00A07957">
        <w:t xml:space="preserve">правила поведения в чрезвычайных ситуациях, связанных с воздействием различных веществ; основные права и обязанности гражданина (в том числе учащегося), связанные с личностным, профессиональным и жизненным самоопределением; </w:t>
      </w:r>
    </w:p>
    <w:p w:rsidR="004C2BC0" w:rsidRPr="00A07957" w:rsidRDefault="004C2BC0" w:rsidP="004C2BC0">
      <w:pPr>
        <w:jc w:val="both"/>
      </w:pPr>
      <w:r w:rsidRPr="00A07957">
        <w:t>социальную значимость и содержание профессий, связанных с химией;</w:t>
      </w:r>
    </w:p>
    <w:p w:rsidR="004C2BC0" w:rsidRPr="00A07957" w:rsidRDefault="004C2BC0" w:rsidP="004C2BC0">
      <w:pPr>
        <w:jc w:val="both"/>
        <w:rPr>
          <w:b/>
          <w:i/>
        </w:rPr>
      </w:pPr>
      <w:r w:rsidRPr="001F4C1A">
        <w:rPr>
          <w:b/>
        </w:rPr>
        <w:t>испытывать:</w:t>
      </w:r>
      <w:r w:rsidRPr="00A07957">
        <w:rPr>
          <w:b/>
          <w:i/>
        </w:rPr>
        <w:t xml:space="preserve"> </w:t>
      </w:r>
      <w:r w:rsidRPr="00A07957">
        <w:t xml:space="preserve">чувство гордости за российскую химическую науку и уважение к истории ее  развития; уважение и принятие достижений химии в мире; любовь к природе; уважение к окружающим (учащимся, учителям, родителям и др.) — уметь слушать и слышать партнера, признавать право каждого на собственное мнение, принимать решения </w:t>
      </w:r>
      <w:r w:rsidRPr="00A07957">
        <w:lastRenderedPageBreak/>
        <w:t>с учетом позиций всех участников; чувство прекрасного и эстетических чувств на основе знакомства с миром веществ и их превращений; самоуважение и эмоционально-положительное отношение к себе;</w:t>
      </w:r>
    </w:p>
    <w:p w:rsidR="004C2BC0" w:rsidRPr="00A07957" w:rsidRDefault="004C2BC0" w:rsidP="004C2BC0">
      <w:pPr>
        <w:jc w:val="both"/>
      </w:pPr>
      <w:r w:rsidRPr="00A07957">
        <w:rPr>
          <w:b/>
          <w:i/>
        </w:rPr>
        <w:t xml:space="preserve">признавать: </w:t>
      </w:r>
      <w:r w:rsidRPr="00A07957">
        <w:t>ценность здоровья (своего и других людей); необходимость самовыражения, самореализации, социального признания;</w:t>
      </w:r>
    </w:p>
    <w:p w:rsidR="004C2BC0" w:rsidRPr="00A07957" w:rsidRDefault="004C2BC0" w:rsidP="004C2BC0">
      <w:pPr>
        <w:jc w:val="both"/>
        <w:rPr>
          <w:b/>
          <w:i/>
        </w:rPr>
      </w:pPr>
      <w:r w:rsidRPr="00A07957">
        <w:rPr>
          <w:b/>
          <w:i/>
        </w:rPr>
        <w:t xml:space="preserve">осознавать: </w:t>
      </w:r>
      <w:r w:rsidRPr="00A07957">
        <w:t>готовность (или неготовность) к самостоятельным поступкам и действиям, ответственность за их результаты; готовность (или неготовность) открыто выражать и отстаивать свою позицию и критично относиться к своим поступкам;</w:t>
      </w:r>
    </w:p>
    <w:p w:rsidR="004C2BC0" w:rsidRPr="00A07957" w:rsidRDefault="004C2BC0" w:rsidP="004C2BC0">
      <w:pPr>
        <w:jc w:val="both"/>
        <w:rPr>
          <w:b/>
          <w:i/>
        </w:rPr>
      </w:pPr>
      <w:r w:rsidRPr="00A07957">
        <w:rPr>
          <w:b/>
          <w:i/>
        </w:rPr>
        <w:t xml:space="preserve">проявлять: </w:t>
      </w:r>
      <w:r w:rsidRPr="00A07957">
        <w:t>экологическое сознание; доброжелательность, доверие и внимательность к людям, готовность к сотрудничеству и дружбе, оказанию помощи тем, кто в ней нуждается; обобщенный, устойчивый и избирательный познавательный интерес, инициативу и любознательность в изучении мира веществ и реакций; целеустремленность и настойчивость в достижении целей, готовность к преодолению трудностей; убежденность в возможности познания природы, необходимости разумного использования достижений науки и технологий для развития общества;</w:t>
      </w:r>
    </w:p>
    <w:p w:rsidR="004C2BC0" w:rsidRPr="00A07957" w:rsidRDefault="004C2BC0" w:rsidP="004C2BC0">
      <w:pPr>
        <w:jc w:val="both"/>
        <w:rPr>
          <w:b/>
          <w:i/>
        </w:rPr>
      </w:pPr>
      <w:proofErr w:type="gramStart"/>
      <w:r w:rsidRPr="00A07957">
        <w:rPr>
          <w:b/>
          <w:i/>
        </w:rPr>
        <w:t xml:space="preserve">уметь: </w:t>
      </w:r>
      <w:r w:rsidRPr="00A07957">
        <w:t xml:space="preserve"> устанавливать связь между целью изучения химии и тем, для чего она осуществляется (мотивами); выполнять корригирующую самооценку, заключающуюся в контроле за процессом изучения химии и внесении необходимых коррективов, соответствующих этапам и способам изучения курса химии; выполнять ретроспективную самооценку, заключающуюся в оценке процесса и результата изучения курса химии основной школы, подведении итогов на основе соотнесения целей и результатов;</w:t>
      </w:r>
      <w:proofErr w:type="gramEnd"/>
    </w:p>
    <w:p w:rsidR="004C2BC0" w:rsidRPr="00A07957" w:rsidRDefault="004C2BC0" w:rsidP="004C2BC0">
      <w:pPr>
        <w:jc w:val="both"/>
      </w:pPr>
      <w:r w:rsidRPr="00A07957">
        <w:t>строить жизненные и профессиональные планы с учетом конкретных социально-исторических, политических и экономических условий; осознавать собственные ценности и соответствие их</w:t>
      </w:r>
    </w:p>
    <w:p w:rsidR="004C2BC0" w:rsidRPr="00A07957" w:rsidRDefault="004C2BC0" w:rsidP="004C2BC0">
      <w:pPr>
        <w:jc w:val="both"/>
      </w:pPr>
      <w:r w:rsidRPr="00A07957">
        <w:t>принимаемым в жизни решениям; вести диалог на основе равноправных отношений и взаимного уважения; выделять нравственный аспект поведения и соотносить поступки (свои и других людей) и события с принятыми этическими нормами; в пределах своих возможностей противодействовать действиям и влияниям, представляющим угрозу жизни, здоровью и безопасности личности и общества.</w:t>
      </w:r>
    </w:p>
    <w:p w:rsidR="00601E39" w:rsidRPr="00A07957" w:rsidRDefault="00601E39" w:rsidP="005B63F5">
      <w:pPr>
        <w:shd w:val="clear" w:color="auto" w:fill="FFFFFF"/>
        <w:adjustRightInd w:val="0"/>
        <w:ind w:firstLine="284"/>
        <w:jc w:val="center"/>
        <w:rPr>
          <w:b/>
        </w:rPr>
      </w:pPr>
    </w:p>
    <w:p w:rsidR="00601E39" w:rsidRPr="00A07957" w:rsidRDefault="00601E39" w:rsidP="005B63F5">
      <w:pPr>
        <w:shd w:val="clear" w:color="auto" w:fill="FFFFFF"/>
        <w:adjustRightInd w:val="0"/>
        <w:ind w:firstLine="284"/>
        <w:jc w:val="center"/>
        <w:rPr>
          <w:b/>
        </w:rPr>
      </w:pPr>
    </w:p>
    <w:p w:rsidR="005B63F5" w:rsidRPr="00A07957" w:rsidRDefault="005B63F5" w:rsidP="005B63F5">
      <w:pPr>
        <w:shd w:val="clear" w:color="auto" w:fill="FFFFFF"/>
        <w:adjustRightInd w:val="0"/>
        <w:ind w:firstLine="284"/>
        <w:jc w:val="center"/>
        <w:rPr>
          <w:b/>
        </w:rPr>
      </w:pPr>
      <w:r w:rsidRPr="00A07957">
        <w:rPr>
          <w:b/>
        </w:rPr>
        <w:t>Описание  учебно-методического  и материально-технического   обеспечения</w:t>
      </w:r>
    </w:p>
    <w:p w:rsidR="005B63F5" w:rsidRPr="00A07957" w:rsidRDefault="005B63F5" w:rsidP="005B63F5">
      <w:pPr>
        <w:shd w:val="clear" w:color="auto" w:fill="FFFFFF"/>
        <w:jc w:val="center"/>
        <w:rPr>
          <w:b/>
        </w:rPr>
      </w:pPr>
      <w:r w:rsidRPr="00A07957">
        <w:rPr>
          <w:b/>
        </w:rPr>
        <w:t>Учебно – методическое обеспечение</w:t>
      </w:r>
    </w:p>
    <w:p w:rsidR="005B63F5" w:rsidRPr="00A07957" w:rsidRDefault="005B63F5" w:rsidP="005B63F5">
      <w:pPr>
        <w:shd w:val="clear" w:color="auto" w:fill="FFFFFF"/>
        <w:rPr>
          <w:b/>
        </w:rPr>
      </w:pPr>
    </w:p>
    <w:p w:rsidR="005B63F5" w:rsidRPr="00A07957" w:rsidRDefault="005B63F5" w:rsidP="00C266E8">
      <w:pPr>
        <w:jc w:val="both"/>
      </w:pPr>
      <w:r w:rsidRPr="00A07957">
        <w:t>1.Примерная программа основного общего образования по химии (базовый уровень);</w:t>
      </w:r>
    </w:p>
    <w:p w:rsidR="005B63F5" w:rsidRPr="00A07957" w:rsidRDefault="005B63F5" w:rsidP="00C266E8">
      <w:pPr>
        <w:jc w:val="both"/>
      </w:pPr>
      <w:proofErr w:type="gramStart"/>
      <w:r w:rsidRPr="00A07957">
        <w:t>2.Авторская  программа О.С.Габриеляна, соответствующая Федеральному  Государственному образовательному стандарту основного  общего образования и допущенная Министерством образования и науки Российской Федерации (О.С.Габриелян Программа курса химии для 8-9 классов общеобразовательных учреждений / О.С.Габриелян.</w:t>
      </w:r>
      <w:proofErr w:type="gramEnd"/>
      <w:r w:rsidRPr="00A07957">
        <w:t xml:space="preserve">  – </w:t>
      </w:r>
      <w:proofErr w:type="gramStart"/>
      <w:r w:rsidRPr="00A07957">
        <w:t>М.: Дрофа, 2012г.).</w:t>
      </w:r>
      <w:proofErr w:type="gramEnd"/>
    </w:p>
    <w:p w:rsidR="005B63F5" w:rsidRPr="00A07957" w:rsidRDefault="005B63F5" w:rsidP="00C266E8">
      <w:pPr>
        <w:shd w:val="clear" w:color="auto" w:fill="FFFFFF"/>
        <w:jc w:val="both"/>
      </w:pPr>
      <w:r w:rsidRPr="00A07957">
        <w:rPr>
          <w:iCs/>
          <w:color w:val="000000"/>
        </w:rPr>
        <w:t>3</w:t>
      </w:r>
      <w:r w:rsidRPr="00A07957">
        <w:rPr>
          <w:i/>
          <w:iCs/>
          <w:color w:val="000000"/>
        </w:rPr>
        <w:t xml:space="preserve">.Габриелян О. </w:t>
      </w:r>
      <w:r w:rsidRPr="00A07957">
        <w:rPr>
          <w:color w:val="000000"/>
        </w:rPr>
        <w:t xml:space="preserve">С., </w:t>
      </w:r>
      <w:r w:rsidRPr="00A07957">
        <w:rPr>
          <w:i/>
          <w:iCs/>
          <w:color w:val="000000"/>
        </w:rPr>
        <w:t xml:space="preserve">Остроумов И. Г. </w:t>
      </w:r>
      <w:r w:rsidRPr="00A07957">
        <w:rPr>
          <w:color w:val="000000"/>
        </w:rPr>
        <w:t>На</w:t>
      </w:r>
      <w:r w:rsidR="00601E39" w:rsidRPr="00A07957">
        <w:rPr>
          <w:color w:val="000000"/>
        </w:rPr>
        <w:t>стольная книга учителя. Химия. 8</w:t>
      </w:r>
      <w:r w:rsidR="005F09E2" w:rsidRPr="00A07957">
        <w:rPr>
          <w:color w:val="000000"/>
        </w:rPr>
        <w:t>-9</w:t>
      </w:r>
      <w:r w:rsidRPr="00A07957">
        <w:rPr>
          <w:color w:val="000000"/>
        </w:rPr>
        <w:t xml:space="preserve"> к л.:  Методическое пособие. — М.: Дрофа, 2010г</w:t>
      </w:r>
    </w:p>
    <w:p w:rsidR="005B63F5" w:rsidRPr="00A07957" w:rsidRDefault="00601E39" w:rsidP="00C266E8">
      <w:pPr>
        <w:shd w:val="clear" w:color="auto" w:fill="FFFFFF"/>
        <w:jc w:val="both"/>
      </w:pPr>
      <w:r w:rsidRPr="00A07957">
        <w:rPr>
          <w:color w:val="000000"/>
        </w:rPr>
        <w:t>4.Химия. 8</w:t>
      </w:r>
      <w:r w:rsidR="005F09E2" w:rsidRPr="00A07957">
        <w:rPr>
          <w:color w:val="000000"/>
        </w:rPr>
        <w:t>-9</w:t>
      </w:r>
      <w:r w:rsidR="005B63F5" w:rsidRPr="00A07957">
        <w:rPr>
          <w:color w:val="000000"/>
        </w:rPr>
        <w:t xml:space="preserve"> к л.: Контрольные и проверочные работы к уче</w:t>
      </w:r>
      <w:r w:rsidRPr="00A07957">
        <w:rPr>
          <w:color w:val="000000"/>
        </w:rPr>
        <w:t>бнику О. С. Габриеляна «Химия. 8</w:t>
      </w:r>
      <w:r w:rsidR="005B63F5" w:rsidRPr="00A07957">
        <w:rPr>
          <w:color w:val="000000"/>
        </w:rPr>
        <w:t xml:space="preserve"> / О. С. Габриелян, П. Н. Березкин, А. А. Ушакова и др. — М.: Дрофа, 2009г.</w:t>
      </w:r>
    </w:p>
    <w:p w:rsidR="005B63F5" w:rsidRPr="00A07957" w:rsidRDefault="005B63F5" w:rsidP="00C266E8">
      <w:pPr>
        <w:shd w:val="clear" w:color="auto" w:fill="FFFFFF"/>
        <w:jc w:val="both"/>
      </w:pPr>
      <w:r w:rsidRPr="00A07957">
        <w:rPr>
          <w:i/>
          <w:iCs/>
          <w:color w:val="000000"/>
        </w:rPr>
        <w:t xml:space="preserve">5.Габриелян О. С., Остроумов И. Г. </w:t>
      </w:r>
      <w:r w:rsidR="00601E39" w:rsidRPr="00A07957">
        <w:rPr>
          <w:color w:val="000000"/>
        </w:rPr>
        <w:t>Изучаем химию в 8</w:t>
      </w:r>
      <w:r w:rsidR="005F09E2" w:rsidRPr="00A07957">
        <w:rPr>
          <w:color w:val="000000"/>
        </w:rPr>
        <w:t>-9</w:t>
      </w:r>
      <w:r w:rsidRPr="00A07957">
        <w:rPr>
          <w:color w:val="000000"/>
        </w:rPr>
        <w:t xml:space="preserve"> к л.: Дидактические материалы. — М.: Блик плюс, 2009г.</w:t>
      </w:r>
    </w:p>
    <w:p w:rsidR="005B63F5" w:rsidRPr="00A07957" w:rsidRDefault="005B63F5" w:rsidP="005B63F5">
      <w:pPr>
        <w:shd w:val="clear" w:color="auto" w:fill="FFFFFF"/>
        <w:adjustRightInd w:val="0"/>
        <w:ind w:firstLine="284"/>
        <w:jc w:val="center"/>
        <w:rPr>
          <w:b/>
        </w:rPr>
      </w:pPr>
      <w:r w:rsidRPr="00A07957">
        <w:rPr>
          <w:b/>
        </w:rPr>
        <w:t>Материально-техническое обеспечение:</w:t>
      </w:r>
    </w:p>
    <w:p w:rsidR="005B63F5" w:rsidRPr="00A07957" w:rsidRDefault="005B63F5" w:rsidP="005B63F5">
      <w:pPr>
        <w:shd w:val="clear" w:color="auto" w:fill="FFFFFF"/>
        <w:adjustRightInd w:val="0"/>
        <w:ind w:firstLine="284"/>
        <w:jc w:val="both"/>
        <w:rPr>
          <w:b/>
          <w:u w:val="single"/>
        </w:rPr>
      </w:pPr>
      <w:r w:rsidRPr="00A07957">
        <w:t>Для обучения учащихся основной школы в соответствии с тре</w:t>
      </w:r>
      <w:r w:rsidRPr="00A07957">
        <w:softHyphen/>
        <w:t xml:space="preserve">бованиями Федерального государственного образовательного  стандарта необходима реализация </w:t>
      </w:r>
      <w:proofErr w:type="spellStart"/>
      <w:r w:rsidRPr="00A07957">
        <w:t>деятельностного</w:t>
      </w:r>
      <w:proofErr w:type="spellEnd"/>
      <w:r w:rsidRPr="00A07957">
        <w:t xml:space="preserve"> подхода. </w:t>
      </w:r>
      <w:proofErr w:type="spellStart"/>
      <w:r w:rsidRPr="00A07957">
        <w:t>Деятельностный</w:t>
      </w:r>
      <w:proofErr w:type="spellEnd"/>
      <w:r w:rsidRPr="00A07957">
        <w:t xml:space="preserve"> подход тре</w:t>
      </w:r>
      <w:r w:rsidRPr="00A07957">
        <w:softHyphen/>
        <w:t>бует постоянной опоры процесса обучения химии на демонстра</w:t>
      </w:r>
      <w:r w:rsidRPr="00A07957">
        <w:softHyphen/>
        <w:t xml:space="preserve">ционный эксперимент, практические занятия и лабораторные опыты, выполняемые учащимися. Кабинет химии  оснащён комплектом демонстрационного и </w:t>
      </w:r>
      <w:r w:rsidRPr="00A07957">
        <w:lastRenderedPageBreak/>
        <w:t xml:space="preserve">лабораторного оборудования по химии для основной школы. </w:t>
      </w:r>
      <w:r w:rsidRPr="00A07957">
        <w:rPr>
          <w:rStyle w:val="c1"/>
        </w:rPr>
        <w:t>В кабинете химии  осуществляются как урочная, так и внеурочная формы учебно-воспитательной деятельности с учащимися. Оснащение в большей части соответствует Перечню оборудования кабинета химии и включает различные типы средств обучения. Большую часть оборудования составляют учебно-практическое и учебно-лабораторное оборудование, в том числе комплект натуральных объектов, модели, приборы и инструменты для проведения демонстраций и практических занятий, демонстрационные таблицы, видео, медиа оснащение.</w:t>
      </w:r>
    </w:p>
    <w:p w:rsidR="005B63F5" w:rsidRPr="00A07957" w:rsidRDefault="005B63F5" w:rsidP="005B63F5">
      <w:pPr>
        <w:pStyle w:val="c12"/>
        <w:spacing w:before="0" w:beforeAutospacing="0" w:after="0" w:afterAutospacing="0"/>
        <w:ind w:firstLine="709"/>
        <w:jc w:val="both"/>
        <w:rPr>
          <w:rStyle w:val="c1"/>
        </w:rPr>
      </w:pPr>
      <w:r w:rsidRPr="00A07957">
        <w:rPr>
          <w:rStyle w:val="c1"/>
        </w:rPr>
        <w:t xml:space="preserve">В комплект технических и информационно-коммуникативных средств обучения входят: компьютер, мультимедиа проектор, выход в Интернет. </w:t>
      </w:r>
    </w:p>
    <w:p w:rsidR="005B63F5" w:rsidRPr="00A07957" w:rsidRDefault="005B63F5" w:rsidP="005B63F5">
      <w:pPr>
        <w:pStyle w:val="c12"/>
        <w:spacing w:before="0" w:beforeAutospacing="0" w:after="0" w:afterAutospacing="0"/>
        <w:ind w:firstLine="709"/>
        <w:jc w:val="both"/>
        <w:rPr>
          <w:rStyle w:val="c1"/>
        </w:rPr>
      </w:pPr>
    </w:p>
    <w:p w:rsidR="005B63F5" w:rsidRPr="00A07957" w:rsidRDefault="005B63F5" w:rsidP="005B63F5">
      <w:pPr>
        <w:pStyle w:val="c12"/>
        <w:spacing w:before="0" w:beforeAutospacing="0" w:after="0" w:afterAutospacing="0"/>
        <w:ind w:firstLine="709"/>
        <w:jc w:val="both"/>
        <w:rPr>
          <w:rStyle w:val="c1"/>
        </w:rPr>
      </w:pPr>
      <w:r w:rsidRPr="00A07957">
        <w:rPr>
          <w:rStyle w:val="c1"/>
        </w:rPr>
        <w:t xml:space="preserve">Использование электронных средств обучения позволяют: </w:t>
      </w:r>
    </w:p>
    <w:p w:rsidR="005B63F5" w:rsidRPr="00A07957" w:rsidRDefault="005B63F5" w:rsidP="005B63F5">
      <w:pPr>
        <w:pStyle w:val="c12"/>
        <w:numPr>
          <w:ilvl w:val="0"/>
          <w:numId w:val="2"/>
        </w:numPr>
        <w:spacing w:before="0" w:beforeAutospacing="0" w:after="0" w:afterAutospacing="0"/>
        <w:ind w:left="0"/>
        <w:jc w:val="both"/>
        <w:rPr>
          <w:rStyle w:val="c1"/>
        </w:rPr>
      </w:pPr>
      <w:r w:rsidRPr="00A07957">
        <w:rPr>
          <w:rStyle w:val="c1"/>
        </w:rPr>
        <w:t xml:space="preserve">активизировать деятельность </w:t>
      </w:r>
      <w:proofErr w:type="gramStart"/>
      <w:r w:rsidRPr="00A07957">
        <w:rPr>
          <w:rStyle w:val="c1"/>
        </w:rPr>
        <w:t>обучающихся</w:t>
      </w:r>
      <w:proofErr w:type="gramEnd"/>
      <w:r w:rsidRPr="00A07957">
        <w:rPr>
          <w:rStyle w:val="c1"/>
        </w:rPr>
        <w:t xml:space="preserve">, получать более высокие качественные результаты обучения; </w:t>
      </w:r>
    </w:p>
    <w:p w:rsidR="005B63F5" w:rsidRPr="00A07957" w:rsidRDefault="005B63F5" w:rsidP="005B63F5">
      <w:pPr>
        <w:pStyle w:val="c12"/>
        <w:numPr>
          <w:ilvl w:val="0"/>
          <w:numId w:val="2"/>
        </w:numPr>
        <w:spacing w:before="0" w:beforeAutospacing="0" w:after="0" w:afterAutospacing="0"/>
        <w:ind w:left="0"/>
        <w:jc w:val="both"/>
        <w:rPr>
          <w:rStyle w:val="c1"/>
        </w:rPr>
      </w:pPr>
      <w:r w:rsidRPr="00A07957">
        <w:rPr>
          <w:rStyle w:val="c1"/>
        </w:rPr>
        <w:t>при подготовке к ЕГЭ обеспечивать самостоятельность в овладении содержанием курса</w:t>
      </w:r>
      <w:proofErr w:type="gramStart"/>
      <w:r w:rsidRPr="00A07957">
        <w:rPr>
          <w:rStyle w:val="c1"/>
        </w:rPr>
        <w:t xml:space="preserve"> .</w:t>
      </w:r>
      <w:proofErr w:type="gramEnd"/>
    </w:p>
    <w:p w:rsidR="005B63F5" w:rsidRPr="00A07957" w:rsidRDefault="005B63F5" w:rsidP="005B63F5">
      <w:pPr>
        <w:pStyle w:val="c12"/>
        <w:numPr>
          <w:ilvl w:val="0"/>
          <w:numId w:val="2"/>
        </w:numPr>
        <w:spacing w:before="0" w:beforeAutospacing="0" w:after="0" w:afterAutospacing="0"/>
        <w:ind w:left="0"/>
        <w:jc w:val="both"/>
        <w:rPr>
          <w:rStyle w:val="c1"/>
        </w:rPr>
      </w:pPr>
      <w:r w:rsidRPr="00A07957">
        <w:rPr>
          <w:rStyle w:val="c1"/>
        </w:rPr>
        <w:t>формировать ИКТ - компетентность, способствующую успешности в учебной деятельности;</w:t>
      </w:r>
    </w:p>
    <w:p w:rsidR="005B63F5" w:rsidRPr="00A07957" w:rsidRDefault="005B63F5" w:rsidP="005B63F5">
      <w:pPr>
        <w:pStyle w:val="c12"/>
        <w:numPr>
          <w:ilvl w:val="0"/>
          <w:numId w:val="2"/>
        </w:numPr>
        <w:spacing w:before="0" w:beforeAutospacing="0" w:after="0" w:afterAutospacing="0"/>
        <w:ind w:left="0"/>
        <w:jc w:val="both"/>
        <w:rPr>
          <w:rStyle w:val="c1"/>
        </w:rPr>
      </w:pPr>
      <w:r w:rsidRPr="00A07957">
        <w:rPr>
          <w:rStyle w:val="c1"/>
        </w:rPr>
        <w:t>формировать УУД;</w:t>
      </w:r>
    </w:p>
    <w:p w:rsidR="005B63F5" w:rsidRPr="00A07957" w:rsidRDefault="005B63F5" w:rsidP="005B63F5">
      <w:pPr>
        <w:shd w:val="clear" w:color="auto" w:fill="FFFFFF"/>
      </w:pPr>
      <w:r w:rsidRPr="00A07957">
        <w:rPr>
          <w:b/>
          <w:bCs/>
          <w:i/>
          <w:iCs/>
        </w:rPr>
        <w:t>Натуральные объекты</w:t>
      </w:r>
    </w:p>
    <w:p w:rsidR="005B63F5" w:rsidRPr="00A07957" w:rsidRDefault="005B63F5" w:rsidP="005B63F5">
      <w:pPr>
        <w:shd w:val="clear" w:color="auto" w:fill="FFFFFF"/>
        <w:ind w:firstLine="281"/>
        <w:jc w:val="both"/>
      </w:pPr>
      <w:r w:rsidRPr="00A07957">
        <w:t>Натуральные объекты, используемые в обучении химии, вклю</w:t>
      </w:r>
      <w:r w:rsidRPr="00A07957">
        <w:softHyphen/>
        <w:t>чают в себя коллекции минералов и горных пород, металлов и сплавов, минеральных удобрений, пластмасс, каучуков, волокон и т. д.</w:t>
      </w:r>
    </w:p>
    <w:p w:rsidR="005B63F5" w:rsidRPr="00A07957" w:rsidRDefault="005B63F5" w:rsidP="005B63F5">
      <w:pPr>
        <w:shd w:val="clear" w:color="auto" w:fill="FFFFFF"/>
        <w:ind w:firstLine="281"/>
        <w:jc w:val="both"/>
      </w:pPr>
      <w:r w:rsidRPr="00A07957">
        <w:t>Ознакомление учащихся с образцами исходных веществ, по</w:t>
      </w:r>
      <w:r w:rsidRPr="00A07957">
        <w:softHyphen/>
        <w:t xml:space="preserve">лупродуктов и готовых изделий позволяет получить наглядное представление об этих материалах, их внешнем виде, а также о некоторых физических свойствах. </w:t>
      </w:r>
    </w:p>
    <w:p w:rsidR="005B63F5" w:rsidRPr="00A07957" w:rsidRDefault="005B63F5" w:rsidP="005B63F5">
      <w:pPr>
        <w:shd w:val="clear" w:color="auto" w:fill="FFFFFF"/>
      </w:pPr>
      <w:r w:rsidRPr="00A07957">
        <w:rPr>
          <w:b/>
          <w:bCs/>
          <w:i/>
          <w:iCs/>
        </w:rPr>
        <w:t>Химические реактивы и материалы</w:t>
      </w:r>
    </w:p>
    <w:p w:rsidR="005B63F5" w:rsidRPr="00A07957" w:rsidRDefault="005B63F5" w:rsidP="005B63F5">
      <w:pPr>
        <w:shd w:val="clear" w:color="auto" w:fill="FFFFFF"/>
        <w:ind w:firstLine="278"/>
        <w:jc w:val="both"/>
      </w:pPr>
      <w:r w:rsidRPr="00A07957">
        <w:t>Обращение со многими веществами требует строгого соблюде</w:t>
      </w:r>
      <w:r w:rsidRPr="00A07957">
        <w:softHyphen/>
        <w:t>ния правил техники безопасности, особенно при выполнении опы</w:t>
      </w:r>
      <w:r w:rsidRPr="00A07957">
        <w:softHyphen/>
        <w:t>тов самими учащимися. Все необходимые меры предосторожности указаны в соответствующих документах и инструкциях.</w:t>
      </w:r>
    </w:p>
    <w:p w:rsidR="005B63F5" w:rsidRPr="00A07957" w:rsidRDefault="005B63F5" w:rsidP="005B63F5">
      <w:pPr>
        <w:shd w:val="clear" w:color="auto" w:fill="FFFFFF"/>
      </w:pPr>
      <w:r w:rsidRPr="00A07957">
        <w:rPr>
          <w:b/>
          <w:bCs/>
          <w:i/>
          <w:iCs/>
        </w:rPr>
        <w:t>Химическая лабораторная посуда, аппараты и приборы</w:t>
      </w:r>
    </w:p>
    <w:p w:rsidR="005B63F5" w:rsidRPr="00A07957" w:rsidRDefault="005B63F5" w:rsidP="005B63F5">
      <w:pPr>
        <w:shd w:val="clear" w:color="auto" w:fill="FFFFFF"/>
        <w:ind w:firstLine="283"/>
        <w:jc w:val="both"/>
      </w:pPr>
      <w:r w:rsidRPr="00A07957">
        <w:t>Химическая посуда подразделяется на две группы: для выпол</w:t>
      </w:r>
      <w:r w:rsidRPr="00A07957">
        <w:softHyphen/>
        <w:t>нения опытов учащимися и демонстрационных опытов.</w:t>
      </w:r>
    </w:p>
    <w:p w:rsidR="005B63F5" w:rsidRPr="00A07957" w:rsidRDefault="005B63F5" w:rsidP="005B63F5">
      <w:pPr>
        <w:shd w:val="clear" w:color="auto" w:fill="FFFFFF"/>
        <w:ind w:firstLine="286"/>
        <w:jc w:val="both"/>
      </w:pPr>
      <w:r w:rsidRPr="00A07957">
        <w:t>Приборы, аппараты и установки, используемые на уроках хи</w:t>
      </w:r>
      <w:r w:rsidRPr="00A07957">
        <w:softHyphen/>
        <w:t>мии, подразделяют на основе протекающих в них физических и химических</w:t>
      </w:r>
      <w:proofErr w:type="gramStart"/>
      <w:r w:rsidRPr="00A07957">
        <w:t xml:space="preserve"> .</w:t>
      </w:r>
      <w:proofErr w:type="gramEnd"/>
    </w:p>
    <w:p w:rsidR="005B63F5" w:rsidRPr="00A07957" w:rsidRDefault="005B63F5" w:rsidP="005B63F5">
      <w:pPr>
        <w:shd w:val="clear" w:color="auto" w:fill="FFFFFF"/>
      </w:pPr>
      <w:r w:rsidRPr="00A07957">
        <w:rPr>
          <w:b/>
          <w:bCs/>
          <w:i/>
          <w:iCs/>
        </w:rPr>
        <w:t>Модели</w:t>
      </w:r>
    </w:p>
    <w:p w:rsidR="005B63F5" w:rsidRPr="00A07957" w:rsidRDefault="005B63F5" w:rsidP="005B63F5">
      <w:pPr>
        <w:shd w:val="clear" w:color="auto" w:fill="FFFFFF"/>
        <w:ind w:firstLine="288"/>
        <w:jc w:val="both"/>
      </w:pPr>
      <w:r w:rsidRPr="00A07957">
        <w:t>Объектами моделирования в химии являются атомы, молеку</w:t>
      </w:r>
      <w:r w:rsidRPr="00A07957">
        <w:softHyphen/>
        <w:t>лы, кристаллы, заводские аппараты, а также происходящие про</w:t>
      </w:r>
      <w:r w:rsidRPr="00A07957">
        <w:softHyphen/>
        <w:t>цессы.</w:t>
      </w:r>
    </w:p>
    <w:p w:rsidR="005B63F5" w:rsidRPr="00A07957" w:rsidRDefault="005B63F5" w:rsidP="005B63F5">
      <w:pPr>
        <w:shd w:val="clear" w:color="auto" w:fill="FFFFFF"/>
        <w:ind w:firstLine="286"/>
        <w:jc w:val="both"/>
      </w:pPr>
      <w:r w:rsidRPr="00A07957">
        <w:t>В преподавании химии используются модели кристаллических решёток графита, по</w:t>
      </w:r>
      <w:r w:rsidRPr="00A07957">
        <w:softHyphen/>
        <w:t xml:space="preserve">варенной соли, наборы моделей атомов для составления </w:t>
      </w:r>
      <w:proofErr w:type="spellStart"/>
      <w:r w:rsidRPr="00A07957">
        <w:t>шаростержневых</w:t>
      </w:r>
      <w:proofErr w:type="spellEnd"/>
      <w:r w:rsidRPr="00A07957">
        <w:t xml:space="preserve"> моделей молекул.</w:t>
      </w:r>
    </w:p>
    <w:p w:rsidR="005B63F5" w:rsidRPr="00A07957" w:rsidRDefault="005B63F5" w:rsidP="005B63F5">
      <w:pPr>
        <w:shd w:val="clear" w:color="auto" w:fill="FFFFFF"/>
      </w:pPr>
      <w:r w:rsidRPr="00A07957">
        <w:rPr>
          <w:b/>
          <w:bCs/>
          <w:i/>
          <w:iCs/>
        </w:rPr>
        <w:t>Учебные пособия на печатной основе</w:t>
      </w:r>
    </w:p>
    <w:p w:rsidR="005B63F5" w:rsidRPr="00A07957" w:rsidRDefault="005B63F5" w:rsidP="005B63F5">
      <w:pPr>
        <w:shd w:val="clear" w:color="auto" w:fill="FFFFFF"/>
        <w:ind w:firstLine="283"/>
        <w:jc w:val="both"/>
      </w:pPr>
      <w:r w:rsidRPr="00A07957">
        <w:t>В процессе обучения химии используются следующие таблицы постоянного экспонирования: «Периодическая система химиче</w:t>
      </w:r>
      <w:r w:rsidRPr="00A07957">
        <w:softHyphen/>
        <w:t>ских элементов Д.И. Менделеева», «Таблица растворимости кис</w:t>
      </w:r>
      <w:r w:rsidRPr="00A07957">
        <w:softHyphen/>
        <w:t>лот, оснований и солей», «Электрохимический ряд напряжений металлов»,  «Круговорот веще</w:t>
      </w:r>
      <w:proofErr w:type="gramStart"/>
      <w:r w:rsidRPr="00A07957">
        <w:t>ств в пр</w:t>
      </w:r>
      <w:proofErr w:type="gramEnd"/>
      <w:r w:rsidRPr="00A07957">
        <w:t>ироде» и др.</w:t>
      </w:r>
    </w:p>
    <w:p w:rsidR="005B63F5" w:rsidRPr="00A07957" w:rsidRDefault="005B63F5" w:rsidP="005B63F5">
      <w:pPr>
        <w:shd w:val="clear" w:color="auto" w:fill="FFFFFF"/>
        <w:ind w:firstLine="278"/>
        <w:jc w:val="both"/>
      </w:pPr>
      <w:r w:rsidRPr="00A07957">
        <w:t>Для организации самостоятельной работы обучающихся на уро</w:t>
      </w:r>
      <w:r w:rsidRPr="00A07957">
        <w:softHyphen/>
        <w:t>ках используют разнообразные дидактические материалы: отдельные рабочие листы — инструкции, карточки с заданиями разной степени трудности для изучения но</w:t>
      </w:r>
      <w:r w:rsidRPr="00A07957">
        <w:softHyphen/>
        <w:t>вого материала, самопроверки и контроля знаний учащихся.</w:t>
      </w:r>
    </w:p>
    <w:p w:rsidR="005B63F5" w:rsidRPr="00A07957" w:rsidRDefault="005B63F5" w:rsidP="005B63F5">
      <w:pPr>
        <w:shd w:val="clear" w:color="auto" w:fill="FFFFFF"/>
      </w:pPr>
      <w:r w:rsidRPr="00A07957">
        <w:t xml:space="preserve">Для обеспечения безопасного труда  </w:t>
      </w:r>
      <w:proofErr w:type="gramStart"/>
      <w:r w:rsidRPr="00A07957">
        <w:t>кабинете</w:t>
      </w:r>
      <w:proofErr w:type="gramEnd"/>
      <w:r w:rsidRPr="00A07957">
        <w:t xml:space="preserve"> химии имеется:</w:t>
      </w:r>
    </w:p>
    <w:p w:rsidR="005B63F5" w:rsidRPr="00A07957" w:rsidRDefault="005B63F5" w:rsidP="005B63F5">
      <w:pPr>
        <w:widowControl w:val="0"/>
        <w:numPr>
          <w:ilvl w:val="0"/>
          <w:numId w:val="1"/>
        </w:numPr>
        <w:shd w:val="clear" w:color="auto" w:fill="FFFFFF"/>
        <w:tabs>
          <w:tab w:val="left" w:pos="449"/>
        </w:tabs>
        <w:autoSpaceDE w:val="0"/>
        <w:autoSpaceDN w:val="0"/>
        <w:adjustRightInd w:val="0"/>
        <w:ind w:left="0"/>
        <w:jc w:val="both"/>
      </w:pPr>
      <w:r w:rsidRPr="00A07957">
        <w:t xml:space="preserve">противопожарный инвентарь </w:t>
      </w:r>
    </w:p>
    <w:p w:rsidR="005B63F5" w:rsidRPr="00A07957" w:rsidRDefault="005B63F5" w:rsidP="005B63F5">
      <w:pPr>
        <w:widowControl w:val="0"/>
        <w:numPr>
          <w:ilvl w:val="0"/>
          <w:numId w:val="1"/>
        </w:numPr>
        <w:shd w:val="clear" w:color="auto" w:fill="FFFFFF"/>
        <w:tabs>
          <w:tab w:val="left" w:pos="449"/>
        </w:tabs>
        <w:autoSpaceDE w:val="0"/>
        <w:autoSpaceDN w:val="0"/>
        <w:adjustRightInd w:val="0"/>
        <w:ind w:left="0"/>
        <w:jc w:val="both"/>
      </w:pPr>
      <w:r w:rsidRPr="00A07957">
        <w:t>аптечку с набором медикамен</w:t>
      </w:r>
      <w:r w:rsidRPr="00A07957">
        <w:softHyphen/>
        <w:t>тов и перевязочных средств;</w:t>
      </w:r>
    </w:p>
    <w:p w:rsidR="005B63F5" w:rsidRPr="00A07957" w:rsidRDefault="005B63F5" w:rsidP="005B63F5">
      <w:pPr>
        <w:pStyle w:val="a4"/>
        <w:numPr>
          <w:ilvl w:val="0"/>
          <w:numId w:val="1"/>
        </w:numPr>
        <w:shd w:val="clear" w:color="auto" w:fill="FFFFFF"/>
        <w:adjustRightInd w:val="0"/>
        <w:spacing w:after="0" w:line="240" w:lineRule="auto"/>
        <w:ind w:left="0"/>
        <w:rPr>
          <w:rFonts w:ascii="Times New Roman" w:eastAsia="Times New Roman" w:hAnsi="Times New Roman"/>
          <w:sz w:val="24"/>
          <w:szCs w:val="24"/>
        </w:rPr>
      </w:pPr>
      <w:r w:rsidRPr="00A07957">
        <w:rPr>
          <w:rFonts w:ascii="Times New Roman" w:eastAsia="Times New Roman" w:hAnsi="Times New Roman"/>
          <w:sz w:val="24"/>
          <w:szCs w:val="24"/>
        </w:rPr>
        <w:lastRenderedPageBreak/>
        <w:t xml:space="preserve">инструкцию по правилам безопасности труда для </w:t>
      </w:r>
      <w:proofErr w:type="gramStart"/>
      <w:r w:rsidRPr="00A07957">
        <w:rPr>
          <w:rFonts w:ascii="Times New Roman" w:eastAsia="Times New Roman" w:hAnsi="Times New Roman"/>
          <w:sz w:val="24"/>
          <w:szCs w:val="24"/>
        </w:rPr>
        <w:t>обучающих</w:t>
      </w:r>
      <w:r w:rsidRPr="00A07957">
        <w:rPr>
          <w:rFonts w:ascii="Times New Roman" w:eastAsia="Times New Roman" w:hAnsi="Times New Roman"/>
          <w:sz w:val="24"/>
          <w:szCs w:val="24"/>
        </w:rPr>
        <w:softHyphen/>
        <w:t>ся</w:t>
      </w:r>
      <w:proofErr w:type="gramEnd"/>
      <w:r w:rsidRPr="00A07957">
        <w:rPr>
          <w:rFonts w:ascii="Times New Roman" w:eastAsia="Times New Roman" w:hAnsi="Times New Roman"/>
          <w:sz w:val="24"/>
          <w:szCs w:val="24"/>
        </w:rPr>
        <w:t xml:space="preserve"> </w:t>
      </w:r>
    </w:p>
    <w:p w:rsidR="005B63F5" w:rsidRPr="00A07957" w:rsidRDefault="005B63F5" w:rsidP="005B63F5">
      <w:pPr>
        <w:pStyle w:val="a4"/>
        <w:numPr>
          <w:ilvl w:val="0"/>
          <w:numId w:val="1"/>
        </w:numPr>
        <w:shd w:val="clear" w:color="auto" w:fill="FFFFFF"/>
        <w:adjustRightInd w:val="0"/>
        <w:spacing w:after="0" w:line="240" w:lineRule="auto"/>
        <w:ind w:left="0"/>
        <w:rPr>
          <w:rFonts w:ascii="Times New Roman" w:hAnsi="Times New Roman"/>
          <w:sz w:val="24"/>
          <w:szCs w:val="24"/>
          <w:u w:val="single"/>
        </w:rPr>
      </w:pPr>
      <w:r w:rsidRPr="00A07957">
        <w:rPr>
          <w:rFonts w:ascii="Times New Roman" w:eastAsia="Times New Roman" w:hAnsi="Times New Roman"/>
          <w:sz w:val="24"/>
          <w:szCs w:val="24"/>
        </w:rPr>
        <w:t>журнал регистрации инструктажа по правилам безопас</w:t>
      </w:r>
      <w:r w:rsidRPr="00A07957">
        <w:rPr>
          <w:rFonts w:ascii="Times New Roman" w:eastAsia="Times New Roman" w:hAnsi="Times New Roman"/>
          <w:sz w:val="24"/>
          <w:szCs w:val="24"/>
        </w:rPr>
        <w:softHyphen/>
        <w:t>ности труда.</w:t>
      </w:r>
    </w:p>
    <w:p w:rsidR="002D601A" w:rsidRPr="00A07957" w:rsidRDefault="002D601A"/>
    <w:sectPr w:rsidR="002D601A" w:rsidRPr="00A07957" w:rsidSect="002D60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341D2"/>
    <w:multiLevelType w:val="hybridMultilevel"/>
    <w:tmpl w:val="8D185FE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1A451C"/>
    <w:multiLevelType w:val="hybridMultilevel"/>
    <w:tmpl w:val="12E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63F5"/>
    <w:rsid w:val="0015244C"/>
    <w:rsid w:val="001F0940"/>
    <w:rsid w:val="001F4C1A"/>
    <w:rsid w:val="002D601A"/>
    <w:rsid w:val="004C2BC0"/>
    <w:rsid w:val="005B63F5"/>
    <w:rsid w:val="005F09E2"/>
    <w:rsid w:val="00601E39"/>
    <w:rsid w:val="006C530F"/>
    <w:rsid w:val="006F564D"/>
    <w:rsid w:val="00A07957"/>
    <w:rsid w:val="00A44566"/>
    <w:rsid w:val="00C266E8"/>
    <w:rsid w:val="00CF3BE1"/>
    <w:rsid w:val="00D155CE"/>
    <w:rsid w:val="00D15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3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B63F5"/>
    <w:pPr>
      <w:spacing w:after="0" w:line="240" w:lineRule="auto"/>
    </w:pPr>
  </w:style>
  <w:style w:type="character" w:customStyle="1" w:styleId="c1">
    <w:name w:val="c1"/>
    <w:basedOn w:val="a0"/>
    <w:rsid w:val="005B63F5"/>
  </w:style>
  <w:style w:type="paragraph" w:styleId="a4">
    <w:name w:val="List Paragraph"/>
    <w:basedOn w:val="a"/>
    <w:uiPriority w:val="34"/>
    <w:qFormat/>
    <w:rsid w:val="005B63F5"/>
    <w:pPr>
      <w:spacing w:after="200" w:line="276" w:lineRule="auto"/>
      <w:ind w:left="720"/>
      <w:contextualSpacing/>
    </w:pPr>
    <w:rPr>
      <w:rFonts w:ascii="Calibri" w:eastAsia="Calibri" w:hAnsi="Calibri"/>
      <w:sz w:val="22"/>
      <w:szCs w:val="22"/>
      <w:lang w:eastAsia="en-US"/>
    </w:rPr>
  </w:style>
  <w:style w:type="paragraph" w:customStyle="1" w:styleId="c12">
    <w:name w:val="c12"/>
    <w:basedOn w:val="a"/>
    <w:rsid w:val="005B63F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8696</Words>
  <Characters>49573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евгеньевна</dc:creator>
  <cp:keywords/>
  <dc:description/>
  <cp:lastModifiedBy>ИОА</cp:lastModifiedBy>
  <cp:revision>15</cp:revision>
  <dcterms:created xsi:type="dcterms:W3CDTF">2015-10-24T07:19:00Z</dcterms:created>
  <dcterms:modified xsi:type="dcterms:W3CDTF">2015-12-18T08:18:00Z</dcterms:modified>
</cp:coreProperties>
</file>